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6D3" w:rsidRPr="007E3BE7" w:rsidRDefault="007E3BE7" w:rsidP="00AA46D3">
      <w:pPr>
        <w:spacing w:after="0" w:line="240" w:lineRule="auto"/>
        <w:jc w:val="both"/>
        <w:rPr>
          <w:rFonts w:ascii="Garamond" w:hAnsi="Garamond" w:cs="Tahoma"/>
          <w:spacing w:val="-3"/>
          <w:sz w:val="18"/>
          <w:szCs w:val="18"/>
          <w:lang w:val="ro-RO"/>
        </w:rPr>
      </w:pPr>
      <w:r>
        <w:rPr>
          <w:rFonts w:ascii="Garamond" w:hAnsi="Garamond" w:cs="Tahoma"/>
          <w:sz w:val="18"/>
          <w:szCs w:val="18"/>
          <w:lang w:val="ro-RO"/>
        </w:rPr>
        <w:t>Proiectul</w:t>
      </w:r>
      <w:r w:rsidR="00AA46D3" w:rsidRPr="007E3BE7">
        <w:rPr>
          <w:rFonts w:ascii="Garamond" w:hAnsi="Garamond" w:cs="Tahoma"/>
          <w:sz w:val="18"/>
          <w:szCs w:val="18"/>
          <w:lang w:val="ro-RO"/>
        </w:rPr>
        <w:t xml:space="preserve"> “IT -Implementation of the European Agenda for Adult Learning”, </w:t>
      </w:r>
      <w:r>
        <w:rPr>
          <w:rFonts w:ascii="Garamond" w:hAnsi="Garamond" w:cs="Tahoma"/>
          <w:sz w:val="18"/>
          <w:szCs w:val="18"/>
          <w:lang w:val="ro-RO"/>
        </w:rPr>
        <w:t xml:space="preserve">incredintat catre </w:t>
      </w:r>
      <w:r w:rsidR="00AA46D3" w:rsidRPr="007E3BE7">
        <w:rPr>
          <w:rFonts w:ascii="Garamond" w:hAnsi="Garamond" w:cs="Tahoma"/>
          <w:sz w:val="18"/>
          <w:szCs w:val="18"/>
          <w:lang w:val="ro-RO"/>
        </w:rPr>
        <w:t xml:space="preserve">’Isfol </w:t>
      </w:r>
      <w:r>
        <w:rPr>
          <w:rFonts w:ascii="Garamond" w:hAnsi="Garamond" w:cs="Tahoma"/>
          <w:sz w:val="18"/>
          <w:szCs w:val="18"/>
          <w:lang w:val="ro-RO"/>
        </w:rPr>
        <w:t>din partea Ministerului Muncii si ale Politicil</w:t>
      </w:r>
      <w:r w:rsidR="00714725">
        <w:rPr>
          <w:rFonts w:ascii="Garamond" w:hAnsi="Garamond" w:cs="Tahoma"/>
          <w:sz w:val="18"/>
          <w:szCs w:val="18"/>
          <w:lang w:val="ro-RO"/>
        </w:rPr>
        <w:t>or</w:t>
      </w:r>
      <w:r>
        <w:rPr>
          <w:rFonts w:ascii="Garamond" w:hAnsi="Garamond" w:cs="Tahoma"/>
          <w:sz w:val="18"/>
          <w:szCs w:val="18"/>
          <w:lang w:val="ro-RO"/>
        </w:rPr>
        <w:t xml:space="preserve"> Sociale si din partea Ministerul Educatiei, Facultate si cercetare, si financiat pentru un 75% de catre Comisia Europeana, vorbind de o cifra de </w:t>
      </w:r>
      <w:r w:rsidR="00AA46D3" w:rsidRPr="007E3BE7">
        <w:rPr>
          <w:rFonts w:ascii="Garamond" w:hAnsi="Garamond" w:cs="Tahoma"/>
          <w:sz w:val="18"/>
          <w:szCs w:val="18"/>
          <w:lang w:val="ro-RO"/>
        </w:rPr>
        <w:t>364.500 Euro  (Deci</w:t>
      </w:r>
      <w:r>
        <w:rPr>
          <w:rFonts w:ascii="Garamond" w:hAnsi="Garamond" w:cs="Tahoma"/>
          <w:sz w:val="18"/>
          <w:szCs w:val="18"/>
          <w:lang w:val="ro-RO"/>
        </w:rPr>
        <w:t>zia</w:t>
      </w:r>
      <w:r w:rsidR="00AA46D3" w:rsidRPr="007E3BE7">
        <w:rPr>
          <w:rFonts w:ascii="Garamond" w:hAnsi="Garamond" w:cs="Tahoma"/>
          <w:sz w:val="18"/>
          <w:szCs w:val="18"/>
          <w:lang w:val="ro-RO"/>
        </w:rPr>
        <w:t xml:space="preserve"> n. 2012-3853/001-001) </w:t>
      </w:r>
      <w:r>
        <w:rPr>
          <w:rFonts w:ascii="Garamond" w:hAnsi="Garamond" w:cs="Tahoma"/>
          <w:sz w:val="18"/>
          <w:szCs w:val="18"/>
          <w:lang w:val="ro-RO"/>
        </w:rPr>
        <w:t>s-a nascut pentru a raspunde exigentelor de a creste nivelul constientizarii si sensibilizari</w:t>
      </w:r>
      <w:r w:rsidR="00714725">
        <w:rPr>
          <w:rFonts w:ascii="Garamond" w:hAnsi="Garamond" w:cs="Tahoma"/>
          <w:sz w:val="18"/>
          <w:szCs w:val="18"/>
          <w:lang w:val="ro-RO"/>
        </w:rPr>
        <w:t>i</w:t>
      </w:r>
      <w:r>
        <w:rPr>
          <w:rFonts w:ascii="Garamond" w:hAnsi="Garamond" w:cs="Tahoma"/>
          <w:sz w:val="18"/>
          <w:szCs w:val="18"/>
          <w:lang w:val="ro-RO"/>
        </w:rPr>
        <w:t xml:space="preserve"> fata de argumentul invatarii permanente adresat operatoriilor publici si privati, partilor sociale, firmelor, operatorii care apartin la al treilea sector. </w:t>
      </w:r>
      <w:r w:rsidR="00AA46D3" w:rsidRPr="007E3BE7">
        <w:rPr>
          <w:rFonts w:ascii="Garamond" w:hAnsi="Garamond" w:cs="Tahoma"/>
          <w:spacing w:val="-3"/>
          <w:sz w:val="18"/>
          <w:szCs w:val="18"/>
          <w:lang w:val="ro-RO"/>
        </w:rPr>
        <w:t xml:space="preserve"> </w:t>
      </w:r>
      <w:r>
        <w:rPr>
          <w:rFonts w:ascii="Garamond" w:hAnsi="Garamond" w:cs="Tahoma"/>
          <w:spacing w:val="-3"/>
          <w:sz w:val="18"/>
          <w:szCs w:val="18"/>
          <w:lang w:val="ro-RO"/>
        </w:rPr>
        <w:t xml:space="preserve">Obiectivul proiectului este cel de </w:t>
      </w:r>
      <w:r w:rsidR="009D39BF">
        <w:rPr>
          <w:rFonts w:ascii="Garamond" w:hAnsi="Garamond" w:cs="Tahoma"/>
          <w:spacing w:val="-3"/>
          <w:sz w:val="18"/>
          <w:szCs w:val="18"/>
          <w:lang w:val="ro-RO"/>
        </w:rPr>
        <w:t>a difuza si de a intari la nivel italian cele cinci prioritati date de Agenda europeana pentru Invatarea in varsta adulta asa cum a fost declinat de reinnoita Agenda pentru Invatarea permanenta</w:t>
      </w:r>
      <w:r w:rsidR="00AA46D3" w:rsidRPr="007E3BE7">
        <w:rPr>
          <w:rFonts w:ascii="Garamond" w:hAnsi="Garamond" w:cs="Tahoma"/>
          <w:spacing w:val="-3"/>
          <w:sz w:val="18"/>
          <w:szCs w:val="18"/>
          <w:lang w:val="ro-RO"/>
        </w:rPr>
        <w:t xml:space="preserve">: </w:t>
      </w:r>
    </w:p>
    <w:p w:rsidR="00AA46D3" w:rsidRPr="007E3BE7" w:rsidRDefault="00AA46D3" w:rsidP="00AA46D3">
      <w:pPr>
        <w:spacing w:after="0" w:line="240" w:lineRule="auto"/>
        <w:jc w:val="both"/>
        <w:rPr>
          <w:rFonts w:ascii="Garamond" w:hAnsi="Garamond" w:cs="Tahoma"/>
          <w:spacing w:val="-3"/>
          <w:sz w:val="18"/>
          <w:szCs w:val="18"/>
          <w:lang w:val="ro-RO"/>
        </w:rPr>
      </w:pPr>
    </w:p>
    <w:p w:rsidR="00AA46D3" w:rsidRPr="007E3BE7" w:rsidRDefault="00AA46D3" w:rsidP="00AA46D3">
      <w:pPr>
        <w:autoSpaceDE w:val="0"/>
        <w:autoSpaceDN w:val="0"/>
        <w:adjustRightInd w:val="0"/>
        <w:spacing w:after="0" w:line="240" w:lineRule="auto"/>
        <w:jc w:val="both"/>
        <w:rPr>
          <w:rFonts w:ascii="Garamond" w:hAnsi="Garamond" w:cs="MyriadPro-Regular"/>
          <w:sz w:val="18"/>
          <w:szCs w:val="18"/>
          <w:lang w:val="ro-RO"/>
        </w:rPr>
      </w:pPr>
      <w:r w:rsidRPr="007E3BE7">
        <w:rPr>
          <w:rFonts w:ascii="Garamond" w:hAnsi="Garamond" w:cs="MyriadPro-Regular"/>
          <w:sz w:val="18"/>
          <w:szCs w:val="18"/>
          <w:lang w:val="ro-RO"/>
        </w:rPr>
        <w:t>“(....)</w:t>
      </w:r>
      <w:r w:rsidR="009D39BF">
        <w:rPr>
          <w:rFonts w:ascii="Garamond" w:hAnsi="Garamond" w:cs="MyriadPro-Regular"/>
          <w:sz w:val="18"/>
          <w:szCs w:val="18"/>
          <w:lang w:val="ro-RO"/>
        </w:rPr>
        <w:t>Invatarea permanenta cuprinde perioada inainte de inceperea scolii pana dupa varsta de pensie. Invatarea adultilor este un element esential din ciclul invatarii permanente care acopera intreaga gama activitatilor de invatare formala, ne formala, si generala si profesionala</w:t>
      </w:r>
      <w:r w:rsidR="000C46E6">
        <w:rPr>
          <w:rFonts w:ascii="Garamond" w:hAnsi="Garamond" w:cs="MyriadPro-Regular"/>
          <w:sz w:val="18"/>
          <w:szCs w:val="18"/>
          <w:lang w:val="ro-RO"/>
        </w:rPr>
        <w:t xml:space="preserve">, angajate din partea adultilor dupa ce au abandonat ciclul educatiei </w:t>
      </w:r>
      <w:r w:rsidR="00714725">
        <w:rPr>
          <w:rFonts w:ascii="Garamond" w:hAnsi="Garamond" w:cs="MyriadPro-Regular"/>
          <w:sz w:val="18"/>
          <w:szCs w:val="18"/>
          <w:lang w:val="ro-RO"/>
        </w:rPr>
        <w:t xml:space="preserve">si </w:t>
      </w:r>
      <w:r w:rsidR="000C46E6">
        <w:rPr>
          <w:rFonts w:ascii="Garamond" w:hAnsi="Garamond" w:cs="MyriadPro-Regular"/>
          <w:sz w:val="18"/>
          <w:szCs w:val="18"/>
          <w:lang w:val="ro-RO"/>
        </w:rPr>
        <w:t>a cel de formare initial</w:t>
      </w:r>
      <w:r w:rsidR="00714725">
        <w:rPr>
          <w:rFonts w:ascii="Garamond" w:hAnsi="Garamond" w:cs="MyriadPro-Regular"/>
          <w:sz w:val="18"/>
          <w:szCs w:val="18"/>
          <w:lang w:val="ro-RO"/>
        </w:rPr>
        <w:t>a</w:t>
      </w:r>
      <w:r w:rsidRPr="007E3BE7">
        <w:rPr>
          <w:rFonts w:ascii="Garamond" w:hAnsi="Garamond" w:cs="MyriadPro-Regular"/>
          <w:sz w:val="18"/>
          <w:szCs w:val="18"/>
          <w:lang w:val="ro-RO"/>
        </w:rPr>
        <w:t xml:space="preserve">. (...) </w:t>
      </w:r>
      <w:r w:rsidR="000C46E6">
        <w:rPr>
          <w:rFonts w:ascii="Garamond" w:hAnsi="Garamond" w:cs="MyriadPro-Regular"/>
          <w:sz w:val="18"/>
          <w:szCs w:val="18"/>
          <w:lang w:val="ro-RO"/>
        </w:rPr>
        <w:t>Tinut cont de circumstantele specifice care exista in fiecare Tara membra si dupa prioritatile nationale, se solicita Tarilor membre, eventual suportate de catre Comisia, sa se concentreze pe sectoarele aici indicate care raspund mai bine exigentelor specifice</w:t>
      </w:r>
      <w:r w:rsidRPr="007E3BE7">
        <w:rPr>
          <w:rFonts w:ascii="Garamond" w:hAnsi="Garamond" w:cs="MyriadPro-Regular"/>
          <w:sz w:val="18"/>
          <w:szCs w:val="18"/>
          <w:lang w:val="ro-RO"/>
        </w:rPr>
        <w:t>:</w:t>
      </w:r>
    </w:p>
    <w:p w:rsidR="00AA46D3" w:rsidRPr="007E3BE7" w:rsidRDefault="00AA46D3" w:rsidP="00AA46D3">
      <w:pPr>
        <w:autoSpaceDE w:val="0"/>
        <w:autoSpaceDN w:val="0"/>
        <w:adjustRightInd w:val="0"/>
        <w:spacing w:after="0" w:line="240" w:lineRule="auto"/>
        <w:jc w:val="both"/>
        <w:rPr>
          <w:rFonts w:ascii="Garamond" w:hAnsi="Garamond" w:cs="MyriadPro-Regular"/>
          <w:sz w:val="18"/>
          <w:szCs w:val="18"/>
          <w:lang w:val="ro-RO"/>
        </w:rPr>
      </w:pPr>
    </w:p>
    <w:p w:rsidR="00AA46D3" w:rsidRPr="007E3BE7" w:rsidRDefault="00AA46D3" w:rsidP="00AA46D3">
      <w:pPr>
        <w:autoSpaceDE w:val="0"/>
        <w:autoSpaceDN w:val="0"/>
        <w:adjustRightInd w:val="0"/>
        <w:spacing w:after="0" w:line="240" w:lineRule="auto"/>
        <w:jc w:val="both"/>
        <w:rPr>
          <w:rFonts w:ascii="Garamond" w:hAnsi="Garamond" w:cs="MyriadPro-Bold"/>
          <w:bCs/>
          <w:sz w:val="18"/>
          <w:szCs w:val="18"/>
          <w:lang w:val="ro-RO"/>
        </w:rPr>
      </w:pPr>
      <w:r w:rsidRPr="007E3BE7">
        <w:rPr>
          <w:rFonts w:ascii="Garamond" w:hAnsi="Garamond" w:cs="MyriadPro-Bold"/>
          <w:bCs/>
          <w:sz w:val="18"/>
          <w:szCs w:val="18"/>
          <w:lang w:val="ro-RO"/>
        </w:rPr>
        <w:t xml:space="preserve">1. </w:t>
      </w:r>
      <w:r w:rsidR="000C46E6">
        <w:rPr>
          <w:rFonts w:ascii="Garamond" w:hAnsi="Garamond" w:cs="MyriadPro-Bold"/>
          <w:bCs/>
          <w:sz w:val="18"/>
          <w:szCs w:val="18"/>
          <w:lang w:val="ro-RO"/>
        </w:rPr>
        <w:t>A se face in asa fel ca invatarea permanenta si mobilitatea sa devina o realitate</w:t>
      </w:r>
      <w:r w:rsidRPr="007E3BE7">
        <w:rPr>
          <w:rFonts w:ascii="Garamond" w:hAnsi="Garamond" w:cs="MyriadPro-Bold"/>
          <w:bCs/>
          <w:sz w:val="18"/>
          <w:szCs w:val="18"/>
          <w:lang w:val="ro-RO"/>
        </w:rPr>
        <w:t>;</w:t>
      </w:r>
    </w:p>
    <w:p w:rsidR="00AA46D3" w:rsidRPr="007E3BE7" w:rsidRDefault="00AA46D3" w:rsidP="00AA46D3">
      <w:pPr>
        <w:autoSpaceDE w:val="0"/>
        <w:autoSpaceDN w:val="0"/>
        <w:adjustRightInd w:val="0"/>
        <w:spacing w:after="0" w:line="240" w:lineRule="auto"/>
        <w:jc w:val="both"/>
        <w:rPr>
          <w:rFonts w:ascii="Garamond" w:hAnsi="Garamond" w:cs="MyriadPro-Bold"/>
          <w:bCs/>
          <w:sz w:val="18"/>
          <w:szCs w:val="18"/>
          <w:lang w:val="ro-RO"/>
        </w:rPr>
      </w:pPr>
      <w:r w:rsidRPr="007E3BE7">
        <w:rPr>
          <w:rFonts w:ascii="Garamond" w:hAnsi="Garamond" w:cs="MyriadPro-Bold"/>
          <w:bCs/>
          <w:sz w:val="18"/>
          <w:szCs w:val="18"/>
          <w:lang w:val="ro-RO"/>
        </w:rPr>
        <w:t xml:space="preserve">2. </w:t>
      </w:r>
      <w:r w:rsidR="000C46E6">
        <w:rPr>
          <w:rFonts w:ascii="Garamond" w:hAnsi="Garamond" w:cs="MyriadPro-Bold"/>
          <w:bCs/>
          <w:sz w:val="18"/>
          <w:szCs w:val="18"/>
          <w:lang w:val="ro-RO"/>
        </w:rPr>
        <w:t>A ameliora calitatea si eficacitatea educatiei si formatiei</w:t>
      </w:r>
      <w:r w:rsidRPr="007E3BE7">
        <w:rPr>
          <w:rFonts w:ascii="Garamond" w:hAnsi="Garamond" w:cs="MyriadPro-Bold"/>
          <w:bCs/>
          <w:sz w:val="18"/>
          <w:szCs w:val="18"/>
          <w:lang w:val="ro-RO"/>
        </w:rPr>
        <w:t>;</w:t>
      </w:r>
    </w:p>
    <w:p w:rsidR="00AA46D3" w:rsidRPr="007E3BE7" w:rsidRDefault="00AA46D3" w:rsidP="00AA46D3">
      <w:pPr>
        <w:autoSpaceDE w:val="0"/>
        <w:autoSpaceDN w:val="0"/>
        <w:adjustRightInd w:val="0"/>
        <w:spacing w:after="0" w:line="240" w:lineRule="auto"/>
        <w:jc w:val="both"/>
        <w:rPr>
          <w:rFonts w:ascii="Garamond" w:hAnsi="Garamond" w:cs="MyriadPro-Bold"/>
          <w:bCs/>
          <w:sz w:val="18"/>
          <w:szCs w:val="18"/>
          <w:lang w:val="ro-RO"/>
        </w:rPr>
      </w:pPr>
      <w:r w:rsidRPr="007E3BE7">
        <w:rPr>
          <w:rFonts w:ascii="Garamond" w:hAnsi="Garamond" w:cs="MyriadPro-Bold"/>
          <w:bCs/>
          <w:sz w:val="18"/>
          <w:szCs w:val="18"/>
          <w:lang w:val="ro-RO"/>
        </w:rPr>
        <w:t xml:space="preserve">3. </w:t>
      </w:r>
      <w:r w:rsidR="000C46E6">
        <w:rPr>
          <w:rFonts w:ascii="Garamond" w:hAnsi="Garamond" w:cs="MyriadPro-Bold"/>
          <w:bCs/>
          <w:sz w:val="18"/>
          <w:szCs w:val="18"/>
          <w:lang w:val="ro-RO"/>
        </w:rPr>
        <w:t>A promova egalitatea</w:t>
      </w:r>
      <w:r w:rsidRPr="007E3BE7">
        <w:rPr>
          <w:rFonts w:ascii="Garamond" w:hAnsi="Garamond" w:cs="MyriadPro-Bold"/>
          <w:bCs/>
          <w:sz w:val="18"/>
          <w:szCs w:val="18"/>
          <w:lang w:val="ro-RO"/>
        </w:rPr>
        <w:t xml:space="preserve">, </w:t>
      </w:r>
      <w:r w:rsidR="000C46E6">
        <w:rPr>
          <w:rFonts w:ascii="Garamond" w:hAnsi="Garamond" w:cs="MyriadPro-Bold"/>
          <w:bCs/>
          <w:sz w:val="18"/>
          <w:szCs w:val="18"/>
          <w:lang w:val="ro-RO"/>
        </w:rPr>
        <w:t>coeziunea sociala si cetatenia activa prin intermediul invatarii in persoanel</w:t>
      </w:r>
      <w:r w:rsidR="00714725">
        <w:rPr>
          <w:rFonts w:ascii="Garamond" w:hAnsi="Garamond" w:cs="MyriadPro-Bold"/>
          <w:bCs/>
          <w:sz w:val="18"/>
          <w:szCs w:val="18"/>
          <w:lang w:val="ro-RO"/>
        </w:rPr>
        <w:t>e</w:t>
      </w:r>
      <w:r w:rsidR="000C46E6">
        <w:rPr>
          <w:rFonts w:ascii="Garamond" w:hAnsi="Garamond" w:cs="MyriadPro-Bold"/>
          <w:bCs/>
          <w:sz w:val="18"/>
          <w:szCs w:val="18"/>
          <w:lang w:val="ro-RO"/>
        </w:rPr>
        <w:t xml:space="preserve"> adulte</w:t>
      </w:r>
      <w:r w:rsidRPr="007E3BE7">
        <w:rPr>
          <w:rFonts w:ascii="Garamond" w:hAnsi="Garamond" w:cs="MyriadPro-Bold"/>
          <w:bCs/>
          <w:sz w:val="18"/>
          <w:szCs w:val="18"/>
          <w:lang w:val="ro-RO"/>
        </w:rPr>
        <w:t>;</w:t>
      </w:r>
    </w:p>
    <w:p w:rsidR="00AA46D3" w:rsidRPr="007E3BE7" w:rsidRDefault="00AA46D3" w:rsidP="00AA46D3">
      <w:pPr>
        <w:autoSpaceDE w:val="0"/>
        <w:autoSpaceDN w:val="0"/>
        <w:adjustRightInd w:val="0"/>
        <w:spacing w:after="0" w:line="240" w:lineRule="auto"/>
        <w:jc w:val="both"/>
        <w:rPr>
          <w:rFonts w:ascii="Garamond" w:hAnsi="Garamond" w:cs="MyriadPro-Bold"/>
          <w:bCs/>
          <w:sz w:val="18"/>
          <w:szCs w:val="18"/>
          <w:lang w:val="ro-RO"/>
        </w:rPr>
      </w:pPr>
      <w:r w:rsidRPr="007E3BE7">
        <w:rPr>
          <w:rFonts w:ascii="Garamond" w:hAnsi="Garamond" w:cs="MyriadPro-Bold"/>
          <w:bCs/>
          <w:sz w:val="18"/>
          <w:szCs w:val="18"/>
          <w:lang w:val="ro-RO"/>
        </w:rPr>
        <w:t xml:space="preserve">4. </w:t>
      </w:r>
      <w:r w:rsidR="000C46E6">
        <w:rPr>
          <w:rFonts w:ascii="Garamond" w:hAnsi="Garamond" w:cs="MyriadPro-Bold"/>
          <w:bCs/>
          <w:sz w:val="18"/>
          <w:szCs w:val="18"/>
          <w:lang w:val="ro-RO"/>
        </w:rPr>
        <w:t>A incuraja creativitatea si innoirea adultilor si domenile lor de invatare</w:t>
      </w:r>
      <w:r w:rsidRPr="007E3BE7">
        <w:rPr>
          <w:rFonts w:ascii="Garamond" w:hAnsi="Garamond" w:cs="MyriadPro-Bold"/>
          <w:bCs/>
          <w:sz w:val="18"/>
          <w:szCs w:val="18"/>
          <w:lang w:val="ro-RO"/>
        </w:rPr>
        <w:t>;</w:t>
      </w:r>
    </w:p>
    <w:p w:rsidR="00AA46D3" w:rsidRPr="007E3BE7" w:rsidRDefault="00AA46D3" w:rsidP="00AA46D3">
      <w:pPr>
        <w:autoSpaceDE w:val="0"/>
        <w:autoSpaceDN w:val="0"/>
        <w:adjustRightInd w:val="0"/>
        <w:spacing w:after="0" w:line="240" w:lineRule="auto"/>
        <w:jc w:val="both"/>
        <w:rPr>
          <w:rFonts w:ascii="Garamond" w:hAnsi="Garamond" w:cs="MyriadPro-Bold"/>
          <w:bCs/>
          <w:sz w:val="18"/>
          <w:szCs w:val="18"/>
          <w:lang w:val="ro-RO"/>
        </w:rPr>
      </w:pPr>
      <w:r w:rsidRPr="007E3BE7">
        <w:rPr>
          <w:rFonts w:ascii="Garamond" w:hAnsi="Garamond" w:cs="MyriadPro-Bold"/>
          <w:bCs/>
          <w:sz w:val="18"/>
          <w:szCs w:val="18"/>
          <w:lang w:val="ro-RO"/>
        </w:rPr>
        <w:t xml:space="preserve">5. </w:t>
      </w:r>
      <w:r w:rsidR="000C46E6">
        <w:rPr>
          <w:rFonts w:ascii="Garamond" w:hAnsi="Garamond" w:cs="MyriadPro-Bold"/>
          <w:bCs/>
          <w:sz w:val="18"/>
          <w:szCs w:val="18"/>
          <w:lang w:val="ro-RO"/>
        </w:rPr>
        <w:t>A ameliora baza de cunostinte fata de invatarea adultilor si monitor</w:t>
      </w:r>
      <w:r w:rsidR="00714725">
        <w:rPr>
          <w:rFonts w:ascii="Garamond" w:hAnsi="Garamond" w:cs="MyriadPro-Bold"/>
          <w:bCs/>
          <w:sz w:val="18"/>
          <w:szCs w:val="18"/>
          <w:lang w:val="ro-RO"/>
        </w:rPr>
        <w:t>izarea</w:t>
      </w:r>
      <w:r w:rsidR="000C46E6">
        <w:rPr>
          <w:rFonts w:ascii="Garamond" w:hAnsi="Garamond" w:cs="MyriadPro-Bold"/>
          <w:bCs/>
          <w:sz w:val="18"/>
          <w:szCs w:val="18"/>
          <w:lang w:val="ro-RO"/>
        </w:rPr>
        <w:t xml:space="preserve"> sectorului</w:t>
      </w:r>
      <w:r w:rsidRPr="007E3BE7">
        <w:rPr>
          <w:rFonts w:ascii="Garamond" w:hAnsi="Garamond" w:cs="MyriadPro-Bold"/>
          <w:bCs/>
          <w:sz w:val="18"/>
          <w:szCs w:val="18"/>
          <w:lang w:val="ro-RO"/>
        </w:rPr>
        <w:t>”;</w:t>
      </w:r>
    </w:p>
    <w:p w:rsidR="00AA46D3" w:rsidRPr="007E3BE7" w:rsidRDefault="00AA46D3" w:rsidP="00AA46D3">
      <w:pPr>
        <w:spacing w:after="0" w:line="240" w:lineRule="auto"/>
        <w:jc w:val="both"/>
        <w:rPr>
          <w:rFonts w:ascii="Garamond" w:hAnsi="Garamond" w:cs="Tahoma"/>
          <w:spacing w:val="-3"/>
          <w:sz w:val="18"/>
          <w:szCs w:val="18"/>
          <w:lang w:val="ro-RO"/>
        </w:rPr>
      </w:pPr>
      <w:r w:rsidRPr="007E3BE7">
        <w:rPr>
          <w:rFonts w:ascii="Garamond" w:hAnsi="Garamond" w:cs="MyriadPro-It"/>
          <w:iCs/>
          <w:sz w:val="18"/>
          <w:szCs w:val="18"/>
          <w:lang w:val="ro-RO"/>
        </w:rPr>
        <w:t>(</w:t>
      </w:r>
      <w:r w:rsidR="000C46E6">
        <w:rPr>
          <w:rFonts w:ascii="Garamond" w:hAnsi="Garamond" w:cs="MyriadPro-It"/>
          <w:iCs/>
          <w:sz w:val="18"/>
          <w:szCs w:val="18"/>
          <w:lang w:val="ro-RO"/>
        </w:rPr>
        <w:t>de la Resolutia Consiliului pe o agenda europeana reinnoita pentru invatarea adultilor</w:t>
      </w:r>
      <w:r w:rsidRPr="007E3BE7">
        <w:rPr>
          <w:rFonts w:ascii="Garamond" w:hAnsi="Garamond" w:cs="MyriadPro-It"/>
          <w:iCs/>
          <w:sz w:val="18"/>
          <w:szCs w:val="18"/>
          <w:lang w:val="ro-RO"/>
        </w:rPr>
        <w:t xml:space="preserve"> - 2011/C 372/01)</w:t>
      </w:r>
    </w:p>
    <w:p w:rsidR="00AA46D3" w:rsidRPr="007E3BE7" w:rsidRDefault="00AA46D3" w:rsidP="00AA46D3">
      <w:pPr>
        <w:spacing w:after="0" w:line="240" w:lineRule="auto"/>
        <w:jc w:val="both"/>
        <w:rPr>
          <w:rFonts w:ascii="Garamond" w:hAnsi="Garamond" w:cs="Tahoma"/>
          <w:spacing w:val="-3"/>
          <w:sz w:val="18"/>
          <w:szCs w:val="18"/>
          <w:lang w:val="ro-RO"/>
        </w:rPr>
      </w:pPr>
    </w:p>
    <w:p w:rsidR="00AA46D3" w:rsidRPr="007E3BE7" w:rsidRDefault="000C46E6" w:rsidP="00AA46D3">
      <w:pPr>
        <w:pStyle w:val="2texteitalic"/>
        <w:spacing w:line="240" w:lineRule="auto"/>
        <w:ind w:left="0" w:right="0"/>
        <w:jc w:val="both"/>
        <w:rPr>
          <w:rFonts w:ascii="Garamond" w:hAnsi="Garamond" w:cs="Tahoma"/>
          <w:lang w:val="ro-RO"/>
        </w:rPr>
      </w:pPr>
      <w:r>
        <w:rPr>
          <w:rFonts w:ascii="Garamond" w:hAnsi="Garamond" w:cs="Tahoma"/>
          <w:lang w:val="ro-RO"/>
        </w:rPr>
        <w:t>In rezumat, proiectul italian de diseminare si sensibilizare fata de obiectivele Agendei europene, ca si raspuns prioritatilor mai sus mentionate, a realizat, la nivel national</w:t>
      </w:r>
      <w:r w:rsidR="00AA46D3" w:rsidRPr="007E3BE7">
        <w:rPr>
          <w:rFonts w:ascii="Garamond" w:hAnsi="Garamond" w:cs="Tahoma"/>
          <w:lang w:val="ro-RO"/>
        </w:rPr>
        <w:t>:</w:t>
      </w:r>
    </w:p>
    <w:p w:rsidR="00AA46D3" w:rsidRPr="007E3BE7" w:rsidRDefault="00B77BD1" w:rsidP="00AA46D3">
      <w:pPr>
        <w:pStyle w:val="2texteitalic"/>
        <w:numPr>
          <w:ilvl w:val="0"/>
          <w:numId w:val="14"/>
        </w:numPr>
        <w:spacing w:line="240" w:lineRule="auto"/>
        <w:ind w:right="0"/>
        <w:jc w:val="both"/>
        <w:rPr>
          <w:rFonts w:ascii="Garamond" w:hAnsi="Garamond" w:cs="Tahoma"/>
          <w:lang w:val="ro-RO"/>
        </w:rPr>
      </w:pPr>
      <w:r>
        <w:rPr>
          <w:rFonts w:ascii="Garamond" w:hAnsi="Garamond" w:cs="Tahoma"/>
          <w:bCs/>
          <w:lang w:val="ro-RO"/>
        </w:rPr>
        <w:t>O campanie de comunicare</w:t>
      </w:r>
      <w:r w:rsidR="00AA46D3" w:rsidRPr="007E3BE7">
        <w:rPr>
          <w:rFonts w:ascii="Garamond" w:hAnsi="Garamond" w:cs="Tahoma"/>
          <w:lang w:val="ro-RO"/>
        </w:rPr>
        <w:t xml:space="preserve"> on line </w:t>
      </w:r>
      <w:r>
        <w:rPr>
          <w:rFonts w:ascii="Garamond" w:hAnsi="Garamond" w:cs="Tahoma"/>
          <w:lang w:val="ro-RO"/>
        </w:rPr>
        <w:t>pe temel</w:t>
      </w:r>
      <w:r w:rsidR="00714725">
        <w:rPr>
          <w:rFonts w:ascii="Garamond" w:hAnsi="Garamond" w:cs="Tahoma"/>
          <w:lang w:val="ro-RO"/>
        </w:rPr>
        <w:t>e</w:t>
      </w:r>
      <w:r>
        <w:rPr>
          <w:rFonts w:ascii="Garamond" w:hAnsi="Garamond" w:cs="Tahoma"/>
          <w:lang w:val="ro-RO"/>
        </w:rPr>
        <w:t xml:space="preserve"> Invatarii in varsta adulta</w:t>
      </w:r>
      <w:r w:rsidR="00AA46D3" w:rsidRPr="007E3BE7">
        <w:rPr>
          <w:rFonts w:ascii="Garamond" w:hAnsi="Garamond" w:cs="Tahoma"/>
          <w:lang w:val="ro-RO"/>
        </w:rPr>
        <w:t xml:space="preserve"> </w:t>
      </w:r>
    </w:p>
    <w:p w:rsidR="00AA46D3" w:rsidRPr="007E3BE7" w:rsidRDefault="00B77BD1" w:rsidP="00AA46D3">
      <w:pPr>
        <w:pStyle w:val="2texteitalic"/>
        <w:numPr>
          <w:ilvl w:val="0"/>
          <w:numId w:val="14"/>
        </w:numPr>
        <w:spacing w:line="240" w:lineRule="auto"/>
        <w:ind w:right="0"/>
        <w:jc w:val="both"/>
        <w:rPr>
          <w:rFonts w:ascii="Garamond" w:hAnsi="Garamond" w:cs="Tahoma"/>
          <w:lang w:val="ro-RO"/>
        </w:rPr>
      </w:pPr>
      <w:r>
        <w:rPr>
          <w:rFonts w:ascii="Garamond" w:hAnsi="Garamond" w:cs="Tahoma"/>
          <w:bCs/>
          <w:lang w:val="ro-RO"/>
        </w:rPr>
        <w:t>O Banca de date cu un repertoriu care contine experientele realizate in domeniul Invatamantului in varsta adulta</w:t>
      </w:r>
      <w:r w:rsidR="00AA46D3" w:rsidRPr="007E3BE7">
        <w:rPr>
          <w:rFonts w:ascii="Garamond" w:hAnsi="Garamond" w:cs="Tahoma"/>
          <w:lang w:val="ro-RO"/>
        </w:rPr>
        <w:t>;</w:t>
      </w:r>
    </w:p>
    <w:p w:rsidR="00AA46D3" w:rsidRPr="007E3BE7" w:rsidRDefault="00B77BD1" w:rsidP="00AA46D3">
      <w:pPr>
        <w:pStyle w:val="2texteitalic"/>
        <w:numPr>
          <w:ilvl w:val="0"/>
          <w:numId w:val="14"/>
        </w:numPr>
        <w:spacing w:line="240" w:lineRule="auto"/>
        <w:ind w:right="0"/>
        <w:jc w:val="both"/>
        <w:rPr>
          <w:rFonts w:ascii="Garamond" w:hAnsi="Garamond" w:cs="Tahoma"/>
          <w:bCs/>
          <w:lang w:val="ro-RO"/>
        </w:rPr>
      </w:pPr>
      <w:r>
        <w:rPr>
          <w:rFonts w:ascii="Garamond" w:hAnsi="Garamond" w:cs="Tahoma"/>
          <w:lang w:val="ro-RO"/>
        </w:rPr>
        <w:t>O activitate de animare teritoriala</w:t>
      </w:r>
      <w:r w:rsidR="00AA46D3" w:rsidRPr="007E3BE7">
        <w:rPr>
          <w:rFonts w:ascii="Garamond" w:hAnsi="Garamond" w:cs="Tahoma"/>
          <w:lang w:val="ro-RO"/>
        </w:rPr>
        <w:t>,</w:t>
      </w:r>
      <w:r>
        <w:rPr>
          <w:rFonts w:ascii="Garamond" w:hAnsi="Garamond" w:cs="Tahoma"/>
          <w:lang w:val="ro-RO"/>
        </w:rPr>
        <w:t xml:space="preserve"> comunicatie si o promovare a retelelor prin realizare de focus group si de tre</w:t>
      </w:r>
      <w:r w:rsidR="00714725">
        <w:rPr>
          <w:rFonts w:ascii="Garamond" w:hAnsi="Garamond" w:cs="Tahoma"/>
          <w:lang w:val="ro-RO"/>
        </w:rPr>
        <w:t>i</w:t>
      </w:r>
      <w:r>
        <w:rPr>
          <w:rFonts w:ascii="Garamond" w:hAnsi="Garamond" w:cs="Tahoma"/>
          <w:lang w:val="ro-RO"/>
        </w:rPr>
        <w:t xml:space="preserve"> conferinte nationale pe urmatoarele teme: 1) promovarea si difuzarea ale TIC in Invatamantului in varsta adulta; 2) Invatarea in varsta adulta si invatarea ne formale si informala; 3) Invatarea in varsta adulta pentru cetatania activa si egalitatea sociala</w:t>
      </w:r>
      <w:r w:rsidR="00AA46D3" w:rsidRPr="007E3BE7">
        <w:rPr>
          <w:rFonts w:ascii="Garamond" w:hAnsi="Garamond" w:cs="Tahoma"/>
          <w:bCs/>
          <w:lang w:val="ro-RO"/>
        </w:rPr>
        <w:t>;</w:t>
      </w:r>
    </w:p>
    <w:p w:rsidR="00AA46D3" w:rsidRPr="007E3BE7" w:rsidRDefault="00B77BD1" w:rsidP="00AA46D3">
      <w:pPr>
        <w:pStyle w:val="2texteitalic"/>
        <w:numPr>
          <w:ilvl w:val="0"/>
          <w:numId w:val="14"/>
        </w:numPr>
        <w:spacing w:line="240" w:lineRule="auto"/>
        <w:ind w:right="0"/>
        <w:jc w:val="both"/>
        <w:rPr>
          <w:rFonts w:ascii="Garamond" w:hAnsi="Garamond" w:cs="Tahoma"/>
          <w:lang w:val="ro-RO"/>
        </w:rPr>
      </w:pPr>
      <w:r>
        <w:rPr>
          <w:rFonts w:ascii="Garamond" w:hAnsi="Garamond" w:cs="Tahoma"/>
          <w:bCs/>
          <w:lang w:val="ro-RO"/>
        </w:rPr>
        <w:t xml:space="preserve">Un Report catre Comisia Europeana aferent rezultatul activitatilor, si relationate la noua programare </w:t>
      </w:r>
      <w:r w:rsidR="00AA46D3" w:rsidRPr="007E3BE7">
        <w:rPr>
          <w:rFonts w:ascii="Garamond" w:hAnsi="Garamond" w:cs="Tahoma"/>
          <w:lang w:val="ro-RO"/>
        </w:rPr>
        <w:t>2014-2020.</w:t>
      </w:r>
    </w:p>
    <w:p w:rsidR="007E3BE7" w:rsidRPr="007E3BE7" w:rsidRDefault="007E3BE7" w:rsidP="00AA46D3">
      <w:pPr>
        <w:spacing w:line="240" w:lineRule="auto"/>
        <w:rPr>
          <w:rFonts w:ascii="Tahoma" w:hAnsi="Tahoma" w:cs="Tahoma"/>
          <w:sz w:val="18"/>
          <w:szCs w:val="18"/>
          <w:lang w:val="ro-RO"/>
        </w:rPr>
      </w:pPr>
    </w:p>
    <w:p w:rsidR="00AA46D3" w:rsidRPr="007E3BE7" w:rsidRDefault="00AA46D3" w:rsidP="00772775">
      <w:pPr>
        <w:autoSpaceDE w:val="0"/>
        <w:autoSpaceDN w:val="0"/>
        <w:adjustRightInd w:val="0"/>
        <w:spacing w:after="0" w:line="240" w:lineRule="auto"/>
        <w:rPr>
          <w:rFonts w:ascii="Tahoma" w:hAnsi="Tahoma" w:cs="Tahoma"/>
          <w:b/>
          <w:i/>
          <w:color w:val="FF0000"/>
          <w:sz w:val="52"/>
          <w:szCs w:val="52"/>
          <w:lang w:val="ro-RO"/>
        </w:rPr>
      </w:pPr>
    </w:p>
    <w:p w:rsidR="00D2794A" w:rsidRPr="007E3BE7" w:rsidRDefault="007E3BE7" w:rsidP="00772775">
      <w:pPr>
        <w:autoSpaceDE w:val="0"/>
        <w:autoSpaceDN w:val="0"/>
        <w:adjustRightInd w:val="0"/>
        <w:spacing w:after="0" w:line="240" w:lineRule="auto"/>
        <w:rPr>
          <w:rFonts w:ascii="Tahoma" w:hAnsi="Tahoma" w:cs="Tahoma"/>
          <w:b/>
          <w:i/>
          <w:color w:val="FF0000"/>
          <w:sz w:val="52"/>
          <w:szCs w:val="52"/>
          <w:lang w:val="ro-RO"/>
        </w:rPr>
      </w:pPr>
      <w:r w:rsidRPr="007E3BE7">
        <w:rPr>
          <w:rFonts w:ascii="Tahoma" w:hAnsi="Tahoma" w:cs="Tahoma"/>
          <w:b/>
          <w:i/>
          <w:color w:val="FF0000"/>
          <w:sz w:val="52"/>
          <w:szCs w:val="52"/>
          <w:lang w:val="ro-RO"/>
        </w:rPr>
        <w:t xml:space="preserve">Cunostinta </w:t>
      </w:r>
      <w:r w:rsidR="009D39BF">
        <w:rPr>
          <w:rFonts w:ascii="Tahoma" w:hAnsi="Tahoma" w:cs="Tahoma"/>
          <w:b/>
          <w:i/>
          <w:color w:val="FF0000"/>
          <w:sz w:val="52"/>
          <w:szCs w:val="52"/>
          <w:lang w:val="ro-RO"/>
        </w:rPr>
        <w:t>limbi</w:t>
      </w:r>
      <w:r w:rsidR="00714725">
        <w:rPr>
          <w:rFonts w:ascii="Tahoma" w:hAnsi="Tahoma" w:cs="Tahoma"/>
          <w:b/>
          <w:i/>
          <w:color w:val="FF0000"/>
          <w:sz w:val="52"/>
          <w:szCs w:val="52"/>
          <w:lang w:val="ro-RO"/>
        </w:rPr>
        <w:t>i</w:t>
      </w:r>
      <w:r>
        <w:rPr>
          <w:rFonts w:ascii="Tahoma" w:hAnsi="Tahoma" w:cs="Tahoma"/>
          <w:b/>
          <w:i/>
          <w:color w:val="FF0000"/>
          <w:sz w:val="52"/>
          <w:szCs w:val="52"/>
          <w:lang w:val="ro-RO"/>
        </w:rPr>
        <w:t xml:space="preserve"> itali</w:t>
      </w:r>
      <w:r w:rsidR="00714725">
        <w:rPr>
          <w:rFonts w:ascii="Tahoma" w:hAnsi="Tahoma" w:cs="Tahoma"/>
          <w:b/>
          <w:i/>
          <w:color w:val="FF0000"/>
          <w:sz w:val="52"/>
          <w:szCs w:val="52"/>
          <w:lang w:val="ro-RO"/>
        </w:rPr>
        <w:t>e</w:t>
      </w:r>
      <w:r>
        <w:rPr>
          <w:rFonts w:ascii="Tahoma" w:hAnsi="Tahoma" w:cs="Tahoma"/>
          <w:b/>
          <w:i/>
          <w:color w:val="FF0000"/>
          <w:sz w:val="52"/>
          <w:szCs w:val="52"/>
          <w:lang w:val="ro-RO"/>
        </w:rPr>
        <w:t>n</w:t>
      </w:r>
      <w:r w:rsidR="009D39BF">
        <w:rPr>
          <w:rFonts w:ascii="Tahoma" w:hAnsi="Tahoma" w:cs="Tahoma"/>
          <w:b/>
          <w:i/>
          <w:color w:val="FF0000"/>
          <w:sz w:val="52"/>
          <w:szCs w:val="52"/>
          <w:lang w:val="ro-RO"/>
        </w:rPr>
        <w:t>e</w:t>
      </w:r>
      <w:r w:rsidRPr="007E3BE7">
        <w:rPr>
          <w:rFonts w:ascii="Tahoma" w:hAnsi="Tahoma" w:cs="Tahoma"/>
          <w:b/>
          <w:i/>
          <w:color w:val="FF0000"/>
          <w:sz w:val="52"/>
          <w:szCs w:val="52"/>
          <w:lang w:val="ro-RO"/>
        </w:rPr>
        <w:t xml:space="preserve"> pentru a obtine permisul de</w:t>
      </w:r>
      <w:r>
        <w:rPr>
          <w:rFonts w:ascii="Tahoma" w:hAnsi="Tahoma" w:cs="Tahoma"/>
          <w:b/>
          <w:i/>
          <w:color w:val="FF0000"/>
          <w:sz w:val="52"/>
          <w:szCs w:val="52"/>
          <w:lang w:val="ro-RO"/>
        </w:rPr>
        <w:t xml:space="preserve"> sedere CE pentru perioada lunga</w:t>
      </w:r>
    </w:p>
    <w:p w:rsidR="00D2794A" w:rsidRPr="007E3BE7" w:rsidRDefault="00D2794A" w:rsidP="00772775">
      <w:pPr>
        <w:rPr>
          <w:rFonts w:ascii="Tahoma" w:hAnsi="Tahoma" w:cs="Tahoma"/>
          <w:b/>
          <w:i/>
          <w:sz w:val="48"/>
          <w:szCs w:val="48"/>
          <w:lang w:val="ro-RO"/>
        </w:rPr>
      </w:pPr>
    </w:p>
    <w:p w:rsidR="00372862" w:rsidRPr="007E3BE7" w:rsidRDefault="007E3BE7">
      <w:pPr>
        <w:rPr>
          <w:rFonts w:ascii="Tahoma" w:hAnsi="Tahoma" w:cs="Tahoma"/>
          <w:b/>
          <w:sz w:val="56"/>
          <w:szCs w:val="56"/>
          <w:lang w:val="ro-RO"/>
        </w:rPr>
      </w:pPr>
      <w:r>
        <w:rPr>
          <w:rFonts w:ascii="Tahoma" w:hAnsi="Tahoma" w:cs="Tahoma"/>
          <w:b/>
          <w:sz w:val="56"/>
          <w:szCs w:val="56"/>
          <w:lang w:val="ro-RO"/>
        </w:rPr>
        <w:t>Dosar informational pentru cetatenii straini</w:t>
      </w:r>
      <w:r w:rsidR="00772775" w:rsidRPr="007E3BE7">
        <w:rPr>
          <w:rFonts w:ascii="Tahoma" w:hAnsi="Tahoma" w:cs="Tahoma"/>
          <w:b/>
          <w:sz w:val="56"/>
          <w:szCs w:val="56"/>
          <w:lang w:val="ro-RO"/>
        </w:rPr>
        <w:t xml:space="preserve"> </w:t>
      </w:r>
    </w:p>
    <w:p w:rsidR="00372862" w:rsidRPr="007E3BE7" w:rsidRDefault="00372862">
      <w:pPr>
        <w:rPr>
          <w:rFonts w:ascii="Tahoma" w:hAnsi="Tahoma" w:cs="Tahoma"/>
          <w:lang w:val="ro-RO"/>
        </w:rPr>
      </w:pPr>
    </w:p>
    <w:p w:rsidR="00372862" w:rsidRPr="007E3BE7" w:rsidRDefault="00372862">
      <w:pPr>
        <w:rPr>
          <w:rFonts w:ascii="Tahoma" w:hAnsi="Tahoma" w:cs="Tahoma"/>
          <w:lang w:val="ro-RO"/>
        </w:rPr>
      </w:pPr>
    </w:p>
    <w:p w:rsidR="00D2794A" w:rsidRPr="007E3BE7" w:rsidRDefault="00D2794A">
      <w:pPr>
        <w:rPr>
          <w:rFonts w:ascii="Tahoma" w:hAnsi="Tahoma" w:cs="Tahoma"/>
          <w:lang w:val="ro-RO"/>
        </w:rPr>
      </w:pPr>
    </w:p>
    <w:tbl>
      <w:tblPr>
        <w:tblpPr w:leftFromText="141" w:rightFromText="141" w:horzAnchor="margin" w:tblpY="-495"/>
        <w:tblW w:w="0" w:type="auto"/>
        <w:tblLook w:val="00A0"/>
      </w:tblPr>
      <w:tblGrid>
        <w:gridCol w:w="3578"/>
        <w:gridCol w:w="529"/>
        <w:gridCol w:w="2898"/>
      </w:tblGrid>
      <w:tr w:rsidR="00607074" w:rsidRPr="007E3BE7" w:rsidTr="00607074">
        <w:trPr>
          <w:trHeight w:val="1702"/>
        </w:trPr>
        <w:tc>
          <w:tcPr>
            <w:tcW w:w="4416" w:type="dxa"/>
          </w:tcPr>
          <w:p w:rsidR="00607074" w:rsidRPr="007E3BE7" w:rsidRDefault="00607074" w:rsidP="007E3BE7">
            <w:pPr>
              <w:rPr>
                <w:b/>
                <w:lang w:val="ro-RO"/>
              </w:rPr>
            </w:pPr>
            <w:r w:rsidRPr="007E3BE7">
              <w:rPr>
                <w:b/>
                <w:noProof/>
                <w:lang w:eastAsia="it-IT"/>
              </w:rPr>
              <w:drawing>
                <wp:inline distT="0" distB="0" distL="0" distR="0">
                  <wp:extent cx="1972800" cy="748800"/>
                  <wp:effectExtent l="0" t="0" r="8890" b="0"/>
                  <wp:docPr id="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72800" cy="748800"/>
                          </a:xfrm>
                          <a:prstGeom prst="rect">
                            <a:avLst/>
                          </a:prstGeom>
                          <a:noFill/>
                          <a:ln>
                            <a:noFill/>
                          </a:ln>
                        </pic:spPr>
                      </pic:pic>
                    </a:graphicData>
                  </a:graphic>
                </wp:inline>
              </w:drawing>
            </w:r>
          </w:p>
        </w:tc>
        <w:tc>
          <w:tcPr>
            <w:tcW w:w="1595" w:type="dxa"/>
          </w:tcPr>
          <w:p w:rsidR="00607074" w:rsidRPr="007E3BE7" w:rsidRDefault="00607074" w:rsidP="007E3BE7">
            <w:pPr>
              <w:rPr>
                <w:b/>
                <w:lang w:val="ro-RO"/>
              </w:rPr>
            </w:pPr>
          </w:p>
        </w:tc>
        <w:tc>
          <w:tcPr>
            <w:tcW w:w="3843" w:type="dxa"/>
          </w:tcPr>
          <w:p w:rsidR="00607074" w:rsidRPr="007E3BE7" w:rsidRDefault="00607074" w:rsidP="007E3BE7">
            <w:pPr>
              <w:rPr>
                <w:b/>
                <w:lang w:val="ro-RO"/>
              </w:rPr>
            </w:pPr>
            <w:r w:rsidRPr="007E3BE7">
              <w:rPr>
                <w:b/>
                <w:noProof/>
                <w:lang w:eastAsia="it-IT"/>
              </w:rPr>
              <w:drawing>
                <wp:inline distT="0" distB="0" distL="0" distR="0">
                  <wp:extent cx="1530000" cy="781200"/>
                  <wp:effectExtent l="0" t="0" r="0" b="0"/>
                  <wp:docPr id="7" name="Immagine 7" descr="http://t1.gstatic.com/images?q=tbn:ANd9GcQVxuKL-TgRwEeg5Uo1C4Hd1uDgRVHHGPNE52aFEPRw9btbtfERz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QVxuKL-TgRwEeg5Uo1C4Hd1uDgRVHHGPNE52aFEPRw9btbtfERzg">
                            <a:hlinkClick r:id="rId9"/>
                          </pic:cNvPr>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30000" cy="781200"/>
                          </a:xfrm>
                          <a:prstGeom prst="rect">
                            <a:avLst/>
                          </a:prstGeom>
                          <a:noFill/>
                          <a:ln>
                            <a:noFill/>
                          </a:ln>
                        </pic:spPr>
                      </pic:pic>
                    </a:graphicData>
                  </a:graphic>
                </wp:inline>
              </w:drawing>
            </w:r>
          </w:p>
          <w:p w:rsidR="00607074" w:rsidRPr="007E3BE7" w:rsidRDefault="00607074" w:rsidP="007E3BE7">
            <w:pPr>
              <w:rPr>
                <w:b/>
                <w:lang w:val="ro-RO"/>
              </w:rPr>
            </w:pPr>
          </w:p>
        </w:tc>
      </w:tr>
    </w:tbl>
    <w:p w:rsidR="00D2794A" w:rsidRPr="007E3BE7" w:rsidRDefault="00D2794A">
      <w:pPr>
        <w:rPr>
          <w:rFonts w:ascii="Tahoma" w:hAnsi="Tahoma" w:cs="Tahoma"/>
          <w:lang w:val="ro-RO"/>
        </w:rPr>
      </w:pPr>
    </w:p>
    <w:p w:rsidR="00037B1A" w:rsidRDefault="00037B1A" w:rsidP="00607074">
      <w:pPr>
        <w:ind w:left="142"/>
        <w:rPr>
          <w:bCs/>
          <w:i/>
          <w:lang w:val="ro-RO"/>
        </w:rPr>
      </w:pPr>
    </w:p>
    <w:p w:rsidR="00037B1A" w:rsidRDefault="00037B1A" w:rsidP="00607074">
      <w:pPr>
        <w:ind w:left="142"/>
        <w:rPr>
          <w:bCs/>
          <w:i/>
          <w:lang w:val="ro-RO"/>
        </w:rPr>
      </w:pPr>
    </w:p>
    <w:p w:rsidR="00607074" w:rsidRPr="007E3BE7" w:rsidRDefault="00037B1A" w:rsidP="00607074">
      <w:pPr>
        <w:ind w:left="142"/>
        <w:rPr>
          <w:bCs/>
          <w:i/>
          <w:lang w:val="ro-RO"/>
        </w:rPr>
      </w:pPr>
      <w:r>
        <w:rPr>
          <w:bCs/>
          <w:i/>
          <w:lang w:val="ro-RO"/>
        </w:rPr>
        <w:lastRenderedPageBreak/>
        <w:t>Proiectul</w:t>
      </w:r>
      <w:r w:rsidR="00607074" w:rsidRPr="007E3BE7">
        <w:rPr>
          <w:bCs/>
          <w:i/>
          <w:lang w:val="ro-RO"/>
        </w:rPr>
        <w:t xml:space="preserve"> “IT – Implementation of the European Agenda for Adult Learning” </w:t>
      </w:r>
      <w:r>
        <w:rPr>
          <w:bCs/>
          <w:i/>
          <w:lang w:val="ro-RO"/>
        </w:rPr>
        <w:t>si r</w:t>
      </w:r>
      <w:r w:rsidR="002411CB">
        <w:rPr>
          <w:bCs/>
          <w:i/>
          <w:lang w:val="ro-RO"/>
        </w:rPr>
        <w:t>e</w:t>
      </w:r>
      <w:r>
        <w:rPr>
          <w:bCs/>
          <w:i/>
          <w:lang w:val="ro-RO"/>
        </w:rPr>
        <w:t>spectivul material de difuzare au fost financiati pentru un 75% de catre Comisia europeana</w:t>
      </w:r>
    </w:p>
    <w:p w:rsidR="00607074" w:rsidRPr="007E3BE7" w:rsidRDefault="00037B1A" w:rsidP="00607074">
      <w:pPr>
        <w:ind w:left="142"/>
        <w:rPr>
          <w:bCs/>
          <w:i/>
          <w:lang w:val="ro-RO"/>
        </w:rPr>
      </w:pPr>
      <w:r>
        <w:rPr>
          <w:bCs/>
          <w:i/>
          <w:lang w:val="ro-RO"/>
        </w:rPr>
        <w:t>Continutul acestui report nu reflecteaza parerea oficiala al Uniun</w:t>
      </w:r>
      <w:r w:rsidR="002411CB">
        <w:rPr>
          <w:bCs/>
          <w:i/>
          <w:lang w:val="ro-RO"/>
        </w:rPr>
        <w:t>i</w:t>
      </w:r>
      <w:r>
        <w:rPr>
          <w:bCs/>
          <w:i/>
          <w:lang w:val="ro-RO"/>
        </w:rPr>
        <w:t>i europene. Raspunderea pentru informatiile si opiniile continute este total imputabila autorilor</w:t>
      </w:r>
      <w:r w:rsidR="00607074" w:rsidRPr="007E3BE7">
        <w:rPr>
          <w:bCs/>
          <w:i/>
          <w:lang w:val="ro-RO"/>
        </w:rPr>
        <w:t>.</w:t>
      </w:r>
    </w:p>
    <w:p w:rsidR="00607074" w:rsidRPr="007E3BE7" w:rsidRDefault="00607074" w:rsidP="00607074">
      <w:pPr>
        <w:ind w:left="142"/>
        <w:rPr>
          <w:bCs/>
          <w:i/>
          <w:lang w:val="ro-RO"/>
        </w:rPr>
      </w:pPr>
      <w:r w:rsidRPr="007E3BE7">
        <w:rPr>
          <w:bCs/>
          <w:i/>
          <w:lang w:val="ro-RO"/>
        </w:rPr>
        <w:t>(The project “IT – Implementation of the European Agenda for Adult Learning” and this publication has been financed by the European Commission)</w:t>
      </w:r>
    </w:p>
    <w:p w:rsidR="00F3112D" w:rsidRPr="007E3BE7" w:rsidRDefault="00607074" w:rsidP="00607074">
      <w:pPr>
        <w:ind w:left="142"/>
        <w:rPr>
          <w:rFonts w:ascii="Tahoma" w:hAnsi="Tahoma" w:cs="Tahoma"/>
          <w:lang w:val="ro-RO"/>
        </w:rPr>
      </w:pPr>
      <w:r w:rsidRPr="007E3BE7">
        <w:rPr>
          <w:bCs/>
          <w:i/>
          <w:lang w:val="ro-RO"/>
        </w:rPr>
        <w:t>(The content of this report does not reflect the official opinion of the European Union. Responsibility for the information and views expressed therein</w:t>
      </w:r>
      <w:r w:rsidR="00462AE1" w:rsidRPr="007E3BE7">
        <w:rPr>
          <w:bCs/>
          <w:i/>
          <w:lang w:val="ro-RO"/>
        </w:rPr>
        <w:t xml:space="preserve"> lies entirely with the authors</w:t>
      </w:r>
      <w:r w:rsidRPr="007E3BE7">
        <w:rPr>
          <w:bCs/>
          <w:i/>
          <w:lang w:val="ro-RO"/>
        </w:rPr>
        <w:t>)</w:t>
      </w:r>
    </w:p>
    <w:p w:rsidR="00F3112D" w:rsidRPr="007E3BE7" w:rsidRDefault="00F3112D">
      <w:pPr>
        <w:rPr>
          <w:rFonts w:ascii="Tahoma" w:hAnsi="Tahoma" w:cs="Tahoma"/>
          <w:lang w:val="ro-RO"/>
        </w:rPr>
      </w:pPr>
    </w:p>
    <w:p w:rsidR="00751FB9" w:rsidRPr="007E3BE7" w:rsidRDefault="00751FB9">
      <w:pPr>
        <w:rPr>
          <w:rFonts w:ascii="Tahoma" w:hAnsi="Tahoma" w:cs="Tahoma"/>
          <w:lang w:val="ro-RO"/>
        </w:rPr>
      </w:pPr>
    </w:p>
    <w:p w:rsidR="00751FB9" w:rsidRPr="007E3BE7" w:rsidRDefault="00751FB9">
      <w:pPr>
        <w:rPr>
          <w:rFonts w:ascii="Tahoma" w:hAnsi="Tahoma" w:cs="Tahoma"/>
          <w:lang w:val="ro-RO"/>
        </w:rPr>
      </w:pPr>
    </w:p>
    <w:p w:rsidR="00607074" w:rsidRPr="007E3BE7" w:rsidRDefault="00607074">
      <w:pPr>
        <w:rPr>
          <w:rFonts w:ascii="Tahoma" w:hAnsi="Tahoma" w:cs="Tahoma"/>
          <w:lang w:val="ro-RO"/>
        </w:rPr>
      </w:pPr>
      <w:bookmarkStart w:id="0" w:name="_GoBack"/>
      <w:bookmarkEnd w:id="0"/>
    </w:p>
    <w:p w:rsidR="00607074" w:rsidRPr="007E3BE7" w:rsidRDefault="00607074">
      <w:pPr>
        <w:rPr>
          <w:rFonts w:ascii="Tahoma" w:hAnsi="Tahoma" w:cs="Tahoma"/>
          <w:lang w:val="ro-RO"/>
        </w:rPr>
      </w:pPr>
    </w:p>
    <w:p w:rsidR="00607074" w:rsidRPr="007E3BE7" w:rsidRDefault="00607074">
      <w:pPr>
        <w:rPr>
          <w:rFonts w:ascii="Tahoma" w:hAnsi="Tahoma" w:cs="Tahoma"/>
          <w:lang w:val="ro-RO"/>
        </w:rPr>
      </w:pPr>
    </w:p>
    <w:p w:rsidR="00607074" w:rsidRPr="007E3BE7" w:rsidRDefault="00607074">
      <w:pPr>
        <w:rPr>
          <w:rFonts w:ascii="Tahoma" w:hAnsi="Tahoma" w:cs="Tahoma"/>
          <w:lang w:val="ro-RO"/>
        </w:rPr>
      </w:pPr>
    </w:p>
    <w:p w:rsidR="00607074" w:rsidRPr="007E3BE7" w:rsidRDefault="00607074">
      <w:pPr>
        <w:rPr>
          <w:rFonts w:ascii="Tahoma" w:hAnsi="Tahoma" w:cs="Tahoma"/>
          <w:lang w:val="ro-RO"/>
        </w:rPr>
      </w:pPr>
    </w:p>
    <w:p w:rsidR="00751FB9" w:rsidRPr="007E3BE7" w:rsidRDefault="00751FB9">
      <w:pPr>
        <w:rPr>
          <w:rFonts w:ascii="Tahoma" w:hAnsi="Tahoma" w:cs="Tahoma"/>
          <w:lang w:val="ro-RO"/>
        </w:rPr>
      </w:pPr>
    </w:p>
    <w:p w:rsidR="00751FB9" w:rsidRPr="007E3BE7" w:rsidRDefault="00751FB9" w:rsidP="00751FB9">
      <w:pPr>
        <w:rPr>
          <w:rFonts w:ascii="Tahoma" w:hAnsi="Tahoma" w:cs="Tahoma"/>
          <w:b/>
          <w:sz w:val="44"/>
          <w:szCs w:val="44"/>
          <w:lang w:val="ro-RO"/>
        </w:rPr>
      </w:pPr>
      <w:r w:rsidRPr="007E3BE7">
        <w:rPr>
          <w:rFonts w:ascii="Tahoma" w:hAnsi="Tahoma" w:cs="Tahoma"/>
          <w:b/>
          <w:sz w:val="44"/>
          <w:szCs w:val="44"/>
          <w:lang w:val="ro-RO"/>
        </w:rPr>
        <w:lastRenderedPageBreak/>
        <w:t>Ind</w:t>
      </w:r>
      <w:r w:rsidR="00037B1A">
        <w:rPr>
          <w:rFonts w:ascii="Tahoma" w:hAnsi="Tahoma" w:cs="Tahoma"/>
          <w:b/>
          <w:sz w:val="44"/>
          <w:szCs w:val="44"/>
          <w:lang w:val="ro-RO"/>
        </w:rPr>
        <w:t>ex</w:t>
      </w:r>
      <w:r w:rsidRPr="007E3BE7">
        <w:rPr>
          <w:rFonts w:ascii="Tahoma" w:hAnsi="Tahoma" w:cs="Tahoma"/>
          <w:b/>
          <w:sz w:val="44"/>
          <w:szCs w:val="44"/>
          <w:lang w:val="ro-RO"/>
        </w:rPr>
        <w:t xml:space="preserve"> </w:t>
      </w:r>
    </w:p>
    <w:p w:rsidR="00751FB9" w:rsidRPr="007E3BE7" w:rsidRDefault="00751FB9" w:rsidP="00751FB9">
      <w:pPr>
        <w:rPr>
          <w:rFonts w:ascii="Tahoma" w:hAnsi="Tahoma" w:cs="Tahoma"/>
          <w:b/>
          <w:sz w:val="44"/>
          <w:szCs w:val="44"/>
          <w:lang w:val="ro-RO"/>
        </w:rPr>
      </w:pPr>
    </w:p>
    <w:p w:rsidR="00751FB9" w:rsidRPr="007E3BE7" w:rsidRDefault="00037B1A" w:rsidP="00751FB9">
      <w:pPr>
        <w:rPr>
          <w:rFonts w:ascii="Tahoma" w:hAnsi="Tahoma" w:cs="Tahoma"/>
          <w:b/>
          <w:color w:val="FF0000"/>
          <w:sz w:val="44"/>
          <w:szCs w:val="44"/>
          <w:lang w:val="ro-RO"/>
        </w:rPr>
      </w:pPr>
      <w:r>
        <w:rPr>
          <w:rFonts w:ascii="Tahoma" w:hAnsi="Tahoma" w:cs="Tahoma"/>
          <w:b/>
          <w:color w:val="FF0000"/>
          <w:sz w:val="44"/>
          <w:szCs w:val="44"/>
          <w:lang w:val="ro-RO"/>
        </w:rPr>
        <w:t>Cunostinta limbi</w:t>
      </w:r>
      <w:r w:rsidR="002411CB">
        <w:rPr>
          <w:rFonts w:ascii="Tahoma" w:hAnsi="Tahoma" w:cs="Tahoma"/>
          <w:b/>
          <w:color w:val="FF0000"/>
          <w:sz w:val="44"/>
          <w:szCs w:val="44"/>
          <w:lang w:val="ro-RO"/>
        </w:rPr>
        <w:t>i</w:t>
      </w:r>
      <w:r>
        <w:rPr>
          <w:rFonts w:ascii="Tahoma" w:hAnsi="Tahoma" w:cs="Tahoma"/>
          <w:b/>
          <w:color w:val="FF0000"/>
          <w:sz w:val="44"/>
          <w:szCs w:val="44"/>
          <w:lang w:val="ro-RO"/>
        </w:rPr>
        <w:t xml:space="preserve"> italiene</w:t>
      </w:r>
    </w:p>
    <w:p w:rsidR="00751FB9" w:rsidRPr="007E3BE7" w:rsidRDefault="00037B1A" w:rsidP="00751FB9">
      <w:pPr>
        <w:pStyle w:val="Paragrafoelenco"/>
        <w:numPr>
          <w:ilvl w:val="0"/>
          <w:numId w:val="13"/>
        </w:numPr>
        <w:autoSpaceDE w:val="0"/>
        <w:autoSpaceDN w:val="0"/>
        <w:adjustRightInd w:val="0"/>
        <w:spacing w:after="0" w:line="240" w:lineRule="auto"/>
        <w:rPr>
          <w:rFonts w:ascii="Tahoma" w:hAnsi="Tahoma" w:cs="Tahoma"/>
          <w:color w:val="FF0000"/>
          <w:sz w:val="28"/>
          <w:szCs w:val="28"/>
          <w:lang w:val="ro-RO"/>
        </w:rPr>
      </w:pPr>
      <w:r>
        <w:rPr>
          <w:rFonts w:ascii="Tahoma" w:hAnsi="Tahoma" w:cs="Tahoma"/>
          <w:color w:val="FF0000"/>
          <w:sz w:val="28"/>
          <w:szCs w:val="28"/>
          <w:lang w:val="ro-RO"/>
        </w:rPr>
        <w:t>Documente valabile pentru a demonstra cunostinta limbi italiene</w:t>
      </w:r>
      <w:r w:rsidR="00751FB9" w:rsidRPr="007E3BE7">
        <w:rPr>
          <w:rFonts w:ascii="Tahoma" w:hAnsi="Tahoma" w:cs="Tahoma"/>
          <w:color w:val="FF0000"/>
          <w:sz w:val="28"/>
          <w:szCs w:val="28"/>
          <w:lang w:val="ro-RO"/>
        </w:rPr>
        <w:t xml:space="preserve"> (</w:t>
      </w:r>
      <w:r>
        <w:rPr>
          <w:rFonts w:ascii="Tahoma" w:hAnsi="Tahoma" w:cs="Tahoma"/>
          <w:color w:val="FF0000"/>
          <w:sz w:val="28"/>
          <w:szCs w:val="28"/>
          <w:lang w:val="ro-RO"/>
        </w:rPr>
        <w:t>si a nu se face</w:t>
      </w:r>
      <w:r w:rsidR="00751FB9" w:rsidRPr="007E3BE7">
        <w:rPr>
          <w:rFonts w:ascii="Tahoma" w:hAnsi="Tahoma" w:cs="Tahoma"/>
          <w:color w:val="FF0000"/>
          <w:sz w:val="28"/>
          <w:szCs w:val="28"/>
          <w:lang w:val="ro-RO"/>
        </w:rPr>
        <w:t xml:space="preserve"> Test</w:t>
      </w:r>
      <w:r>
        <w:rPr>
          <w:rFonts w:ascii="Tahoma" w:hAnsi="Tahoma" w:cs="Tahoma"/>
          <w:color w:val="FF0000"/>
          <w:sz w:val="28"/>
          <w:szCs w:val="28"/>
          <w:lang w:val="ro-RO"/>
        </w:rPr>
        <w:t>-ul</w:t>
      </w:r>
      <w:r w:rsidR="00751FB9" w:rsidRPr="007E3BE7">
        <w:rPr>
          <w:rFonts w:ascii="Tahoma" w:hAnsi="Tahoma" w:cs="Tahoma"/>
          <w:color w:val="FF0000"/>
          <w:sz w:val="28"/>
          <w:szCs w:val="28"/>
          <w:lang w:val="ro-RO"/>
        </w:rPr>
        <w:t>)</w:t>
      </w:r>
    </w:p>
    <w:p w:rsidR="00751FB9" w:rsidRPr="007E3BE7" w:rsidRDefault="00037B1A" w:rsidP="00751FB9">
      <w:pPr>
        <w:pStyle w:val="Paragrafoelenco"/>
        <w:numPr>
          <w:ilvl w:val="0"/>
          <w:numId w:val="13"/>
        </w:numPr>
        <w:autoSpaceDE w:val="0"/>
        <w:autoSpaceDN w:val="0"/>
        <w:adjustRightInd w:val="0"/>
        <w:spacing w:after="0" w:line="240" w:lineRule="auto"/>
        <w:rPr>
          <w:rFonts w:ascii="Tahoma" w:hAnsi="Tahoma" w:cs="Tahoma"/>
          <w:color w:val="FF0000"/>
          <w:sz w:val="28"/>
          <w:szCs w:val="28"/>
          <w:lang w:val="ro-RO"/>
        </w:rPr>
      </w:pPr>
      <w:r>
        <w:rPr>
          <w:rFonts w:ascii="Tahoma" w:hAnsi="Tahoma" w:cs="Tahoma"/>
          <w:color w:val="FF0000"/>
          <w:sz w:val="28"/>
          <w:szCs w:val="28"/>
          <w:lang w:val="ro-RO"/>
        </w:rPr>
        <w:t>Certificatul</w:t>
      </w:r>
      <w:r w:rsidR="002411CB">
        <w:rPr>
          <w:rFonts w:ascii="Tahoma" w:hAnsi="Tahoma" w:cs="Tahoma"/>
          <w:color w:val="FF0000"/>
          <w:sz w:val="28"/>
          <w:szCs w:val="28"/>
          <w:lang w:val="ro-RO"/>
        </w:rPr>
        <w:t xml:space="preserve"> de cunostinta </w:t>
      </w:r>
      <w:r w:rsidR="007C7DAC">
        <w:rPr>
          <w:rFonts w:ascii="Tahoma" w:hAnsi="Tahoma" w:cs="Tahoma"/>
          <w:color w:val="FF0000"/>
          <w:sz w:val="28"/>
          <w:szCs w:val="28"/>
          <w:lang w:val="ro-RO"/>
        </w:rPr>
        <w:t>limbi</w:t>
      </w:r>
      <w:r w:rsidR="002411CB">
        <w:rPr>
          <w:rFonts w:ascii="Tahoma" w:hAnsi="Tahoma" w:cs="Tahoma"/>
          <w:color w:val="FF0000"/>
          <w:sz w:val="28"/>
          <w:szCs w:val="28"/>
          <w:lang w:val="ro-RO"/>
        </w:rPr>
        <w:t>i</w:t>
      </w:r>
      <w:r w:rsidR="007C7DAC">
        <w:rPr>
          <w:rFonts w:ascii="Tahoma" w:hAnsi="Tahoma" w:cs="Tahoma"/>
          <w:color w:val="FF0000"/>
          <w:sz w:val="28"/>
          <w:szCs w:val="28"/>
          <w:lang w:val="ro-RO"/>
        </w:rPr>
        <w:t xml:space="preserve"> italiene eliberat de catre un</w:t>
      </w:r>
      <w:r w:rsidR="00751FB9" w:rsidRPr="007E3BE7">
        <w:rPr>
          <w:rFonts w:ascii="Tahoma" w:hAnsi="Tahoma" w:cs="Tahoma"/>
          <w:color w:val="FF0000"/>
          <w:sz w:val="28"/>
          <w:szCs w:val="28"/>
          <w:lang w:val="ro-RO"/>
        </w:rPr>
        <w:t xml:space="preserve"> CTP</w:t>
      </w:r>
    </w:p>
    <w:p w:rsidR="00751FB9" w:rsidRPr="007E3BE7" w:rsidRDefault="007C7DAC" w:rsidP="00751FB9">
      <w:pPr>
        <w:pStyle w:val="Paragrafoelenco"/>
        <w:numPr>
          <w:ilvl w:val="0"/>
          <w:numId w:val="13"/>
        </w:numPr>
        <w:autoSpaceDE w:val="0"/>
        <w:autoSpaceDN w:val="0"/>
        <w:adjustRightInd w:val="0"/>
        <w:spacing w:after="0" w:line="240" w:lineRule="auto"/>
        <w:jc w:val="both"/>
        <w:rPr>
          <w:rFonts w:ascii="Tahoma" w:hAnsi="Tahoma" w:cs="Tahoma"/>
          <w:color w:val="FF0000"/>
          <w:sz w:val="28"/>
          <w:szCs w:val="28"/>
          <w:lang w:val="ro-RO"/>
        </w:rPr>
      </w:pPr>
      <w:r>
        <w:rPr>
          <w:rFonts w:ascii="Tahoma" w:hAnsi="Tahoma" w:cs="Tahoma"/>
          <w:color w:val="FF0000"/>
          <w:sz w:val="28"/>
          <w:szCs w:val="28"/>
          <w:lang w:val="ro-RO"/>
        </w:rPr>
        <w:t>Certificatul oficial de cunostinta limb</w:t>
      </w:r>
      <w:r w:rsidR="002411CB">
        <w:rPr>
          <w:rFonts w:ascii="Tahoma" w:hAnsi="Tahoma" w:cs="Tahoma"/>
          <w:color w:val="FF0000"/>
          <w:sz w:val="28"/>
          <w:szCs w:val="28"/>
          <w:lang w:val="ro-RO"/>
        </w:rPr>
        <w:t>i</w:t>
      </w:r>
      <w:r>
        <w:rPr>
          <w:rFonts w:ascii="Tahoma" w:hAnsi="Tahoma" w:cs="Tahoma"/>
          <w:color w:val="FF0000"/>
          <w:sz w:val="28"/>
          <w:szCs w:val="28"/>
          <w:lang w:val="ro-RO"/>
        </w:rPr>
        <w:t>i italiene eliberat de catre o asociatie recunoscuta</w:t>
      </w:r>
    </w:p>
    <w:p w:rsidR="00751FB9" w:rsidRPr="007E3BE7" w:rsidRDefault="00751FB9" w:rsidP="00751FB9">
      <w:pPr>
        <w:rPr>
          <w:rFonts w:ascii="Tahoma" w:hAnsi="Tahoma" w:cs="Tahoma"/>
          <w:b/>
          <w:color w:val="FF0000"/>
          <w:sz w:val="44"/>
          <w:szCs w:val="44"/>
          <w:lang w:val="ro-RO"/>
        </w:rPr>
      </w:pPr>
    </w:p>
    <w:p w:rsidR="00751FB9" w:rsidRPr="007E3BE7" w:rsidRDefault="007C7DAC" w:rsidP="00751FB9">
      <w:pPr>
        <w:autoSpaceDE w:val="0"/>
        <w:autoSpaceDN w:val="0"/>
        <w:adjustRightInd w:val="0"/>
        <w:spacing w:after="120" w:line="240" w:lineRule="auto"/>
        <w:jc w:val="both"/>
        <w:rPr>
          <w:rFonts w:ascii="Tahoma" w:hAnsi="Tahoma" w:cs="Tahoma"/>
          <w:b/>
          <w:color w:val="FF0000"/>
          <w:sz w:val="44"/>
          <w:szCs w:val="44"/>
          <w:lang w:val="ro-RO"/>
        </w:rPr>
      </w:pPr>
      <w:r>
        <w:rPr>
          <w:rFonts w:ascii="Tahoma" w:hAnsi="Tahoma" w:cs="Tahoma"/>
          <w:b/>
          <w:color w:val="FF0000"/>
          <w:sz w:val="44"/>
          <w:szCs w:val="44"/>
          <w:lang w:val="ro-RO"/>
        </w:rPr>
        <w:t>Test-ul</w:t>
      </w:r>
    </w:p>
    <w:p w:rsidR="00751FB9" w:rsidRPr="007E3BE7" w:rsidRDefault="007C7DAC" w:rsidP="00751FB9">
      <w:pPr>
        <w:pStyle w:val="Paragrafoelenco"/>
        <w:numPr>
          <w:ilvl w:val="0"/>
          <w:numId w:val="1"/>
        </w:numPr>
        <w:autoSpaceDE w:val="0"/>
        <w:autoSpaceDN w:val="0"/>
        <w:adjustRightInd w:val="0"/>
        <w:spacing w:after="0" w:line="240" w:lineRule="auto"/>
        <w:jc w:val="both"/>
        <w:rPr>
          <w:rFonts w:ascii="Tahoma" w:hAnsi="Tahoma" w:cs="Tahoma"/>
          <w:color w:val="FF0000"/>
          <w:sz w:val="28"/>
          <w:szCs w:val="28"/>
          <w:lang w:val="ro-RO"/>
        </w:rPr>
      </w:pPr>
      <w:r>
        <w:rPr>
          <w:rFonts w:ascii="Tahoma" w:hAnsi="Tahoma" w:cs="Tahoma"/>
          <w:color w:val="FF0000"/>
          <w:sz w:val="28"/>
          <w:szCs w:val="28"/>
          <w:lang w:val="ro-RO"/>
        </w:rPr>
        <w:t>Cine nu trebuie sa faca Test-ul</w:t>
      </w:r>
      <w:r w:rsidR="00751FB9" w:rsidRPr="007E3BE7">
        <w:rPr>
          <w:rFonts w:ascii="Tahoma" w:hAnsi="Tahoma" w:cs="Tahoma"/>
          <w:color w:val="FF0000"/>
          <w:sz w:val="28"/>
          <w:szCs w:val="28"/>
          <w:lang w:val="ro-RO"/>
        </w:rPr>
        <w:t>?</w:t>
      </w:r>
    </w:p>
    <w:p w:rsidR="00751FB9" w:rsidRPr="007E3BE7" w:rsidRDefault="007C7DAC" w:rsidP="00751FB9">
      <w:pPr>
        <w:pStyle w:val="Paragrafoelenco"/>
        <w:numPr>
          <w:ilvl w:val="0"/>
          <w:numId w:val="1"/>
        </w:numPr>
        <w:autoSpaceDE w:val="0"/>
        <w:autoSpaceDN w:val="0"/>
        <w:adjustRightInd w:val="0"/>
        <w:spacing w:after="0" w:line="240" w:lineRule="auto"/>
        <w:rPr>
          <w:rFonts w:ascii="Tahoma" w:hAnsi="Tahoma" w:cs="Tahoma"/>
          <w:color w:val="FF0000"/>
          <w:sz w:val="28"/>
          <w:szCs w:val="28"/>
          <w:lang w:val="ro-RO"/>
        </w:rPr>
      </w:pPr>
      <w:r>
        <w:rPr>
          <w:rFonts w:ascii="Tahoma" w:hAnsi="Tahoma" w:cs="Tahoma"/>
          <w:color w:val="FF0000"/>
          <w:sz w:val="28"/>
          <w:szCs w:val="28"/>
          <w:lang w:val="ro-RO"/>
        </w:rPr>
        <w:t>Cine trebuie sa faca</w:t>
      </w:r>
      <w:r w:rsidR="00751FB9" w:rsidRPr="007E3BE7">
        <w:rPr>
          <w:rFonts w:ascii="Tahoma" w:hAnsi="Tahoma" w:cs="Tahoma"/>
          <w:color w:val="FF0000"/>
          <w:sz w:val="28"/>
          <w:szCs w:val="28"/>
          <w:lang w:val="ro-RO"/>
        </w:rPr>
        <w:t xml:space="preserve"> Test</w:t>
      </w:r>
      <w:r>
        <w:rPr>
          <w:rFonts w:ascii="Tahoma" w:hAnsi="Tahoma" w:cs="Tahoma"/>
          <w:color w:val="FF0000"/>
          <w:sz w:val="28"/>
          <w:szCs w:val="28"/>
          <w:lang w:val="ro-RO"/>
        </w:rPr>
        <w:t>-ul</w:t>
      </w:r>
      <w:r w:rsidR="00751FB9" w:rsidRPr="007E3BE7">
        <w:rPr>
          <w:rFonts w:ascii="Tahoma" w:hAnsi="Tahoma" w:cs="Tahoma"/>
          <w:color w:val="FF0000"/>
          <w:sz w:val="28"/>
          <w:szCs w:val="28"/>
          <w:lang w:val="ro-RO"/>
        </w:rPr>
        <w:t>?</w:t>
      </w:r>
    </w:p>
    <w:p w:rsidR="00751FB9" w:rsidRPr="007E3BE7" w:rsidRDefault="007C7DAC" w:rsidP="00751FB9">
      <w:pPr>
        <w:pStyle w:val="Paragrafoelenco"/>
        <w:numPr>
          <w:ilvl w:val="0"/>
          <w:numId w:val="1"/>
        </w:numPr>
        <w:autoSpaceDE w:val="0"/>
        <w:autoSpaceDN w:val="0"/>
        <w:adjustRightInd w:val="0"/>
        <w:spacing w:after="0" w:line="240" w:lineRule="auto"/>
        <w:jc w:val="both"/>
        <w:rPr>
          <w:rFonts w:ascii="Tahoma" w:hAnsi="Tahoma" w:cs="Tahoma"/>
          <w:color w:val="FF0000"/>
          <w:sz w:val="28"/>
          <w:szCs w:val="28"/>
          <w:lang w:val="ro-RO"/>
        </w:rPr>
      </w:pPr>
      <w:r>
        <w:rPr>
          <w:rFonts w:ascii="Tahoma" w:hAnsi="Tahoma" w:cs="Tahoma"/>
          <w:color w:val="FF0000"/>
          <w:sz w:val="28"/>
          <w:szCs w:val="28"/>
          <w:lang w:val="ro-RO"/>
        </w:rPr>
        <w:t>Inscrierea</w:t>
      </w:r>
      <w:r w:rsidR="00751FB9" w:rsidRPr="007E3BE7">
        <w:rPr>
          <w:rFonts w:ascii="Tahoma" w:hAnsi="Tahoma" w:cs="Tahoma"/>
          <w:color w:val="FF0000"/>
          <w:sz w:val="28"/>
          <w:szCs w:val="28"/>
          <w:lang w:val="ro-RO"/>
        </w:rPr>
        <w:t xml:space="preserve"> Test</w:t>
      </w:r>
      <w:r>
        <w:rPr>
          <w:rFonts w:ascii="Tahoma" w:hAnsi="Tahoma" w:cs="Tahoma"/>
          <w:color w:val="FF0000"/>
          <w:sz w:val="28"/>
          <w:szCs w:val="28"/>
          <w:lang w:val="ro-RO"/>
        </w:rPr>
        <w:t>-ului</w:t>
      </w:r>
    </w:p>
    <w:p w:rsidR="00751FB9" w:rsidRPr="007E3BE7" w:rsidRDefault="007C7DAC" w:rsidP="00751FB9">
      <w:pPr>
        <w:pStyle w:val="Paragrafoelenco"/>
        <w:numPr>
          <w:ilvl w:val="0"/>
          <w:numId w:val="1"/>
        </w:numPr>
        <w:autoSpaceDE w:val="0"/>
        <w:autoSpaceDN w:val="0"/>
        <w:adjustRightInd w:val="0"/>
        <w:spacing w:after="0" w:line="240" w:lineRule="auto"/>
        <w:jc w:val="both"/>
        <w:rPr>
          <w:rFonts w:ascii="Tahoma" w:hAnsi="Tahoma" w:cs="Tahoma"/>
          <w:color w:val="FF0000"/>
          <w:sz w:val="28"/>
          <w:szCs w:val="28"/>
          <w:lang w:val="ro-RO"/>
        </w:rPr>
      </w:pPr>
      <w:r>
        <w:rPr>
          <w:rFonts w:ascii="Tahoma" w:hAnsi="Tahoma" w:cs="Tahoma"/>
          <w:color w:val="FF0000"/>
          <w:sz w:val="28"/>
          <w:szCs w:val="28"/>
          <w:lang w:val="ro-RO"/>
        </w:rPr>
        <w:t>Redactarea Test-ului</w:t>
      </w:r>
    </w:p>
    <w:p w:rsidR="00751FB9" w:rsidRPr="007E3BE7" w:rsidRDefault="007C7DAC" w:rsidP="00751FB9">
      <w:pPr>
        <w:pStyle w:val="Paragrafoelenco"/>
        <w:numPr>
          <w:ilvl w:val="0"/>
          <w:numId w:val="1"/>
        </w:numPr>
        <w:autoSpaceDE w:val="0"/>
        <w:autoSpaceDN w:val="0"/>
        <w:adjustRightInd w:val="0"/>
        <w:spacing w:after="0" w:line="240" w:lineRule="auto"/>
        <w:rPr>
          <w:rFonts w:ascii="Tahoma" w:hAnsi="Tahoma" w:cs="Tahoma"/>
          <w:color w:val="FF0000"/>
          <w:sz w:val="28"/>
          <w:szCs w:val="28"/>
          <w:lang w:val="ro-RO"/>
        </w:rPr>
      </w:pPr>
      <w:r>
        <w:rPr>
          <w:rFonts w:ascii="Tahoma" w:hAnsi="Tahoma" w:cs="Tahoma"/>
          <w:color w:val="FF0000"/>
          <w:sz w:val="28"/>
          <w:szCs w:val="28"/>
          <w:lang w:val="ro-RO"/>
        </w:rPr>
        <w:t>Indeplinirea Test-ului</w:t>
      </w:r>
    </w:p>
    <w:p w:rsidR="00751FB9" w:rsidRPr="007E3BE7" w:rsidRDefault="007C7DAC" w:rsidP="00751FB9">
      <w:pPr>
        <w:pStyle w:val="Paragrafoelenco"/>
        <w:numPr>
          <w:ilvl w:val="0"/>
          <w:numId w:val="1"/>
        </w:numPr>
        <w:autoSpaceDE w:val="0"/>
        <w:autoSpaceDN w:val="0"/>
        <w:adjustRightInd w:val="0"/>
        <w:spacing w:after="0" w:line="240" w:lineRule="auto"/>
        <w:rPr>
          <w:rFonts w:ascii="Tahoma" w:hAnsi="Tahoma" w:cs="Tahoma"/>
          <w:color w:val="FF0000"/>
          <w:sz w:val="28"/>
          <w:szCs w:val="28"/>
          <w:lang w:val="ro-RO"/>
        </w:rPr>
      </w:pPr>
      <w:r>
        <w:rPr>
          <w:rFonts w:ascii="Tahoma" w:hAnsi="Tahoma" w:cs="Tahoma"/>
          <w:color w:val="FF0000"/>
          <w:sz w:val="28"/>
          <w:szCs w:val="28"/>
          <w:lang w:val="ro-RO"/>
        </w:rPr>
        <w:t>A se face din nou Test-ul</w:t>
      </w:r>
    </w:p>
    <w:p w:rsidR="00D2794A" w:rsidRPr="007E3BE7" w:rsidRDefault="00D2794A">
      <w:pPr>
        <w:rPr>
          <w:rFonts w:ascii="Tahoma" w:hAnsi="Tahoma" w:cs="Tahoma"/>
          <w:lang w:val="ro-RO"/>
        </w:rPr>
      </w:pPr>
      <w:r w:rsidRPr="007E3BE7">
        <w:rPr>
          <w:rFonts w:ascii="Tahoma" w:hAnsi="Tahoma" w:cs="Tahoma"/>
          <w:lang w:val="ro-RO"/>
        </w:rPr>
        <w:br w:type="page"/>
      </w:r>
    </w:p>
    <w:p w:rsidR="00372862" w:rsidRPr="007E3BE7" w:rsidRDefault="009F7B01">
      <w:pPr>
        <w:rPr>
          <w:rFonts w:ascii="Tahoma" w:hAnsi="Tahoma" w:cs="Tahoma"/>
          <w:b/>
          <w:color w:val="FF0000"/>
          <w:sz w:val="44"/>
          <w:szCs w:val="44"/>
          <w:lang w:val="ro-RO"/>
        </w:rPr>
      </w:pPr>
      <w:r>
        <w:rPr>
          <w:rFonts w:ascii="Tahoma" w:hAnsi="Tahoma" w:cs="Tahoma"/>
          <w:b/>
          <w:color w:val="FF0000"/>
          <w:sz w:val="44"/>
          <w:szCs w:val="44"/>
          <w:lang w:val="ro-RO"/>
        </w:rPr>
        <w:lastRenderedPageBreak/>
        <w:t>Cunostinta limbi</w:t>
      </w:r>
      <w:r w:rsidR="002411CB">
        <w:rPr>
          <w:rFonts w:ascii="Tahoma" w:hAnsi="Tahoma" w:cs="Tahoma"/>
          <w:b/>
          <w:color w:val="FF0000"/>
          <w:sz w:val="44"/>
          <w:szCs w:val="44"/>
          <w:lang w:val="ro-RO"/>
        </w:rPr>
        <w:t>i</w:t>
      </w:r>
      <w:r>
        <w:rPr>
          <w:rFonts w:ascii="Tahoma" w:hAnsi="Tahoma" w:cs="Tahoma"/>
          <w:b/>
          <w:color w:val="FF0000"/>
          <w:sz w:val="44"/>
          <w:szCs w:val="44"/>
          <w:lang w:val="ro-RO"/>
        </w:rPr>
        <w:t xml:space="preserve"> italiene</w:t>
      </w:r>
    </w:p>
    <w:p w:rsidR="00372862" w:rsidRPr="007E3BE7" w:rsidRDefault="00372862">
      <w:pPr>
        <w:rPr>
          <w:rFonts w:ascii="Tahoma" w:hAnsi="Tahoma" w:cs="Tahoma"/>
          <w:sz w:val="44"/>
          <w:szCs w:val="44"/>
          <w:lang w:val="ro-RO"/>
        </w:rPr>
      </w:pPr>
    </w:p>
    <w:p w:rsidR="00372862" w:rsidRPr="007E3BE7" w:rsidRDefault="009F7B01" w:rsidP="00372862">
      <w:pPr>
        <w:autoSpaceDE w:val="0"/>
        <w:autoSpaceDN w:val="0"/>
        <w:adjustRightInd w:val="0"/>
        <w:spacing w:after="0" w:line="240" w:lineRule="auto"/>
        <w:jc w:val="both"/>
        <w:rPr>
          <w:rFonts w:ascii="Tahoma" w:hAnsi="Tahoma" w:cs="Tahoma"/>
          <w:sz w:val="24"/>
          <w:szCs w:val="24"/>
          <w:lang w:val="ro-RO"/>
        </w:rPr>
      </w:pPr>
      <w:r>
        <w:rPr>
          <w:rFonts w:ascii="Tahoma" w:hAnsi="Tahoma" w:cs="Tahoma"/>
          <w:sz w:val="24"/>
          <w:szCs w:val="24"/>
          <w:lang w:val="ro-RO"/>
        </w:rPr>
        <w:t>Din luna decembrie</w:t>
      </w:r>
      <w:r w:rsidR="00372862" w:rsidRPr="007E3BE7">
        <w:rPr>
          <w:rFonts w:ascii="Tahoma" w:hAnsi="Tahoma" w:cs="Tahoma"/>
          <w:sz w:val="24"/>
          <w:szCs w:val="24"/>
          <w:lang w:val="ro-RO"/>
        </w:rPr>
        <w:t xml:space="preserve"> 2010</w:t>
      </w:r>
      <w:r w:rsidR="00772775" w:rsidRPr="007E3BE7">
        <w:rPr>
          <w:rFonts w:ascii="Tahoma" w:hAnsi="Tahoma" w:cs="Tahoma"/>
          <w:sz w:val="24"/>
          <w:szCs w:val="24"/>
          <w:lang w:val="ro-RO"/>
        </w:rPr>
        <w:t xml:space="preserve"> </w:t>
      </w:r>
      <w:r>
        <w:rPr>
          <w:rFonts w:ascii="Tahoma" w:hAnsi="Tahoma" w:cs="Tahoma"/>
          <w:sz w:val="24"/>
          <w:szCs w:val="24"/>
          <w:lang w:val="ro-RO"/>
        </w:rPr>
        <w:t>pentru a cere permisul de sedere</w:t>
      </w:r>
      <w:r w:rsidR="00372862" w:rsidRPr="007E3BE7">
        <w:rPr>
          <w:rFonts w:ascii="Tahoma" w:hAnsi="Tahoma" w:cs="Tahoma"/>
          <w:sz w:val="24"/>
          <w:szCs w:val="24"/>
          <w:lang w:val="ro-RO"/>
        </w:rPr>
        <w:t xml:space="preserve"> CE </w:t>
      </w:r>
      <w:r>
        <w:rPr>
          <w:rFonts w:ascii="Tahoma" w:hAnsi="Tahoma" w:cs="Tahoma"/>
          <w:sz w:val="24"/>
          <w:szCs w:val="24"/>
          <w:lang w:val="ro-RO"/>
        </w:rPr>
        <w:t>pentru perioada lunga (ex Carta de sedere) trebuie sa demonstrezi de a cunoaste limba italiana (macar la nivelul A2 din Cadrul Comun European)</w:t>
      </w:r>
      <w:r w:rsidR="00772775" w:rsidRPr="007E3BE7">
        <w:rPr>
          <w:rFonts w:ascii="Tahoma" w:hAnsi="Tahoma" w:cs="Tahoma"/>
          <w:sz w:val="24"/>
          <w:szCs w:val="24"/>
          <w:lang w:val="ro-RO"/>
        </w:rPr>
        <w:t>.</w:t>
      </w:r>
    </w:p>
    <w:p w:rsidR="00772775" w:rsidRPr="007E3BE7" w:rsidRDefault="00772775" w:rsidP="00372862">
      <w:pPr>
        <w:autoSpaceDE w:val="0"/>
        <w:autoSpaceDN w:val="0"/>
        <w:adjustRightInd w:val="0"/>
        <w:spacing w:after="0" w:line="240" w:lineRule="auto"/>
        <w:jc w:val="both"/>
        <w:rPr>
          <w:rFonts w:ascii="Tahoma" w:hAnsi="Tahoma" w:cs="Tahoma"/>
          <w:sz w:val="24"/>
          <w:szCs w:val="24"/>
          <w:lang w:val="ro-RO"/>
        </w:rPr>
      </w:pPr>
    </w:p>
    <w:p w:rsidR="00372862" w:rsidRPr="007E3BE7" w:rsidRDefault="000248CC" w:rsidP="00372862">
      <w:pPr>
        <w:autoSpaceDE w:val="0"/>
        <w:autoSpaceDN w:val="0"/>
        <w:adjustRightInd w:val="0"/>
        <w:spacing w:after="0" w:line="240" w:lineRule="auto"/>
        <w:jc w:val="both"/>
        <w:rPr>
          <w:rFonts w:ascii="Tahoma" w:hAnsi="Tahoma" w:cs="Tahoma"/>
          <w:sz w:val="24"/>
          <w:szCs w:val="24"/>
          <w:lang w:val="ro-RO"/>
        </w:rPr>
      </w:pPr>
      <w:r>
        <w:rPr>
          <w:rFonts w:ascii="Tahoma" w:hAnsi="Tahoma" w:cs="Tahoma"/>
          <w:sz w:val="24"/>
          <w:szCs w:val="24"/>
          <w:lang w:val="ro-RO"/>
        </w:rPr>
        <w:t>A</w:t>
      </w:r>
      <w:r w:rsidR="002411CB">
        <w:rPr>
          <w:rFonts w:ascii="Tahoma" w:hAnsi="Tahoma" w:cs="Tahoma"/>
          <w:sz w:val="24"/>
          <w:szCs w:val="24"/>
          <w:lang w:val="ro-RO"/>
        </w:rPr>
        <w:t>-</w:t>
      </w:r>
      <w:r>
        <w:rPr>
          <w:rFonts w:ascii="Tahoma" w:hAnsi="Tahoma" w:cs="Tahoma"/>
          <w:sz w:val="24"/>
          <w:szCs w:val="24"/>
          <w:lang w:val="ro-RO"/>
        </w:rPr>
        <w:t>l poti efectua in diferite modalitati, alternative intre ele:</w:t>
      </w:r>
    </w:p>
    <w:p w:rsidR="00372862" w:rsidRPr="007E3BE7" w:rsidRDefault="00372862" w:rsidP="00372862">
      <w:pPr>
        <w:autoSpaceDE w:val="0"/>
        <w:autoSpaceDN w:val="0"/>
        <w:adjustRightInd w:val="0"/>
        <w:spacing w:after="0" w:line="240" w:lineRule="auto"/>
        <w:jc w:val="both"/>
        <w:rPr>
          <w:rFonts w:ascii="Tahoma" w:hAnsi="Tahoma" w:cs="Tahoma"/>
          <w:i/>
          <w:iCs/>
          <w:sz w:val="24"/>
          <w:szCs w:val="24"/>
          <w:lang w:val="ro-RO"/>
        </w:rPr>
      </w:pPr>
      <w:r w:rsidRPr="007E3BE7">
        <w:rPr>
          <w:rFonts w:ascii="Tahoma" w:hAnsi="Tahoma" w:cs="Tahoma"/>
          <w:sz w:val="24"/>
          <w:szCs w:val="24"/>
          <w:lang w:val="ro-RO"/>
        </w:rPr>
        <w:t xml:space="preserve">A. </w:t>
      </w:r>
      <w:r w:rsidR="000248CC">
        <w:rPr>
          <w:rFonts w:ascii="Tahoma" w:hAnsi="Tahoma" w:cs="Tahoma"/>
          <w:i/>
          <w:iCs/>
          <w:sz w:val="24"/>
          <w:szCs w:val="24"/>
          <w:lang w:val="ro-RO"/>
        </w:rPr>
        <w:t>Cu documente care deja au sau dupa care poti efectua o copie autenticata (exemplu o diploma de scoala medie superioara obtinuta in Italia sau inscriere la o facultate italiana</w:t>
      </w:r>
      <w:r w:rsidRPr="007E3BE7">
        <w:rPr>
          <w:rFonts w:ascii="Tahoma" w:hAnsi="Tahoma" w:cs="Tahoma"/>
          <w:i/>
          <w:iCs/>
          <w:sz w:val="24"/>
          <w:szCs w:val="24"/>
          <w:lang w:val="ro-RO"/>
        </w:rPr>
        <w:t>).</w:t>
      </w:r>
    </w:p>
    <w:p w:rsidR="00372862" w:rsidRPr="007E3BE7" w:rsidRDefault="00372862" w:rsidP="00372862">
      <w:pPr>
        <w:autoSpaceDE w:val="0"/>
        <w:autoSpaceDN w:val="0"/>
        <w:adjustRightInd w:val="0"/>
        <w:spacing w:after="0" w:line="240" w:lineRule="auto"/>
        <w:jc w:val="both"/>
        <w:rPr>
          <w:rFonts w:ascii="Tahoma" w:hAnsi="Tahoma" w:cs="Tahoma"/>
          <w:i/>
          <w:iCs/>
          <w:sz w:val="24"/>
          <w:szCs w:val="24"/>
          <w:lang w:val="ro-RO"/>
        </w:rPr>
      </w:pPr>
      <w:r w:rsidRPr="007E3BE7">
        <w:rPr>
          <w:rFonts w:ascii="Tahoma" w:hAnsi="Tahoma" w:cs="Tahoma"/>
          <w:sz w:val="24"/>
          <w:szCs w:val="24"/>
          <w:lang w:val="ro-RO"/>
        </w:rPr>
        <w:t xml:space="preserve">B. </w:t>
      </w:r>
      <w:r w:rsidR="000248CC">
        <w:rPr>
          <w:rFonts w:ascii="Tahoma" w:hAnsi="Tahoma" w:cs="Tahoma"/>
          <w:i/>
          <w:iCs/>
          <w:sz w:val="24"/>
          <w:szCs w:val="24"/>
          <w:lang w:val="ro-RO"/>
        </w:rPr>
        <w:t>Cu certificatul de cunostinta limbi</w:t>
      </w:r>
      <w:r w:rsidR="002411CB">
        <w:rPr>
          <w:rFonts w:ascii="Tahoma" w:hAnsi="Tahoma" w:cs="Tahoma"/>
          <w:i/>
          <w:iCs/>
          <w:sz w:val="24"/>
          <w:szCs w:val="24"/>
          <w:lang w:val="ro-RO"/>
        </w:rPr>
        <w:t>i</w:t>
      </w:r>
      <w:r w:rsidR="000248CC">
        <w:rPr>
          <w:rFonts w:ascii="Tahoma" w:hAnsi="Tahoma" w:cs="Tahoma"/>
          <w:i/>
          <w:iCs/>
          <w:sz w:val="24"/>
          <w:szCs w:val="24"/>
          <w:lang w:val="ro-RO"/>
        </w:rPr>
        <w:t xml:space="preserve"> italiene de nivel A2 sau superior eliberat dupa frecventarea unui curs intr-un Centru judetean pentru instruirea adultilor </w:t>
      </w:r>
      <w:r w:rsidRPr="007E3BE7">
        <w:rPr>
          <w:rFonts w:ascii="Tahoma" w:hAnsi="Tahoma" w:cs="Tahoma"/>
          <w:i/>
          <w:iCs/>
          <w:sz w:val="24"/>
          <w:szCs w:val="24"/>
          <w:lang w:val="ro-RO"/>
        </w:rPr>
        <w:t>(CTP).</w:t>
      </w:r>
    </w:p>
    <w:p w:rsidR="00372862" w:rsidRPr="007E3BE7" w:rsidRDefault="00372862" w:rsidP="00372862">
      <w:pPr>
        <w:autoSpaceDE w:val="0"/>
        <w:autoSpaceDN w:val="0"/>
        <w:adjustRightInd w:val="0"/>
        <w:spacing w:after="0" w:line="240" w:lineRule="auto"/>
        <w:jc w:val="both"/>
        <w:rPr>
          <w:rFonts w:ascii="Tahoma" w:hAnsi="Tahoma" w:cs="Tahoma"/>
          <w:i/>
          <w:iCs/>
          <w:sz w:val="24"/>
          <w:szCs w:val="24"/>
          <w:lang w:val="ro-RO"/>
        </w:rPr>
      </w:pPr>
      <w:r w:rsidRPr="007E3BE7">
        <w:rPr>
          <w:rFonts w:ascii="Tahoma" w:hAnsi="Tahoma" w:cs="Tahoma"/>
          <w:sz w:val="24"/>
          <w:szCs w:val="24"/>
          <w:lang w:val="ro-RO"/>
        </w:rPr>
        <w:t xml:space="preserve">C. </w:t>
      </w:r>
      <w:r w:rsidR="000248CC">
        <w:rPr>
          <w:rFonts w:ascii="Tahoma" w:hAnsi="Tahoma" w:cs="Tahoma"/>
          <w:i/>
          <w:iCs/>
          <w:sz w:val="24"/>
          <w:szCs w:val="24"/>
          <w:lang w:val="ro-RO"/>
        </w:rPr>
        <w:t>Cu certificatul oficial de cunostinta limbi</w:t>
      </w:r>
      <w:r w:rsidR="002411CB">
        <w:rPr>
          <w:rFonts w:ascii="Tahoma" w:hAnsi="Tahoma" w:cs="Tahoma"/>
          <w:i/>
          <w:iCs/>
          <w:sz w:val="24"/>
          <w:szCs w:val="24"/>
          <w:lang w:val="ro-RO"/>
        </w:rPr>
        <w:t>i</w:t>
      </w:r>
      <w:r w:rsidR="000248CC">
        <w:rPr>
          <w:rFonts w:ascii="Tahoma" w:hAnsi="Tahoma" w:cs="Tahoma"/>
          <w:i/>
          <w:iCs/>
          <w:sz w:val="24"/>
          <w:szCs w:val="24"/>
          <w:lang w:val="ro-RO"/>
        </w:rPr>
        <w:t xml:space="preserve"> italiene de nivel A2 sau superior eliberat in urma unui examen efectuat catre una dintre cele patru Asociatii certificatoare (sau catre o unitate conventionata cu ele) recunoscute de catre Ministerul Afacerilor Externe si de catre Ministerul Educatiei, a Facultatii si a Cercetarii</w:t>
      </w:r>
      <w:r w:rsidRPr="007E3BE7">
        <w:rPr>
          <w:rFonts w:ascii="Tahoma" w:hAnsi="Tahoma" w:cs="Tahoma"/>
          <w:i/>
          <w:iCs/>
          <w:sz w:val="24"/>
          <w:szCs w:val="24"/>
          <w:lang w:val="ro-RO"/>
        </w:rPr>
        <w:t>.</w:t>
      </w:r>
    </w:p>
    <w:p w:rsidR="00372862" w:rsidRPr="007E3BE7" w:rsidRDefault="00372862" w:rsidP="00372862">
      <w:pPr>
        <w:autoSpaceDE w:val="0"/>
        <w:autoSpaceDN w:val="0"/>
        <w:adjustRightInd w:val="0"/>
        <w:spacing w:after="0" w:line="240" w:lineRule="auto"/>
        <w:jc w:val="both"/>
        <w:rPr>
          <w:rFonts w:ascii="Tahoma" w:hAnsi="Tahoma" w:cs="Tahoma"/>
          <w:i/>
          <w:iCs/>
          <w:sz w:val="24"/>
          <w:szCs w:val="24"/>
          <w:lang w:val="ro-RO"/>
        </w:rPr>
      </w:pPr>
      <w:r w:rsidRPr="007E3BE7">
        <w:rPr>
          <w:rFonts w:ascii="Tahoma" w:hAnsi="Tahoma" w:cs="Tahoma"/>
          <w:sz w:val="24"/>
          <w:szCs w:val="24"/>
          <w:lang w:val="ro-RO"/>
        </w:rPr>
        <w:t xml:space="preserve">D. </w:t>
      </w:r>
      <w:r w:rsidR="000248CC">
        <w:rPr>
          <w:rFonts w:ascii="Tahoma" w:hAnsi="Tahoma" w:cs="Tahoma"/>
          <w:i/>
          <w:iCs/>
          <w:sz w:val="24"/>
          <w:szCs w:val="24"/>
          <w:lang w:val="ro-RO"/>
        </w:rPr>
        <w:t>Cu Test-ul</w:t>
      </w:r>
      <w:r w:rsidRPr="007E3BE7">
        <w:rPr>
          <w:rFonts w:ascii="Tahoma" w:hAnsi="Tahoma" w:cs="Tahoma"/>
          <w:i/>
          <w:iCs/>
          <w:sz w:val="24"/>
          <w:szCs w:val="24"/>
          <w:lang w:val="ro-RO"/>
        </w:rPr>
        <w:t xml:space="preserve"> “ministerial” </w:t>
      </w:r>
      <w:r w:rsidR="000248CC">
        <w:rPr>
          <w:rFonts w:ascii="Tahoma" w:hAnsi="Tahoma" w:cs="Tahoma"/>
          <w:i/>
          <w:iCs/>
          <w:sz w:val="24"/>
          <w:szCs w:val="24"/>
          <w:lang w:val="ro-RO"/>
        </w:rPr>
        <w:t>ale limb</w:t>
      </w:r>
      <w:r w:rsidR="002411CB">
        <w:rPr>
          <w:rFonts w:ascii="Tahoma" w:hAnsi="Tahoma" w:cs="Tahoma"/>
          <w:i/>
          <w:iCs/>
          <w:sz w:val="24"/>
          <w:szCs w:val="24"/>
          <w:lang w:val="ro-RO"/>
        </w:rPr>
        <w:t>i</w:t>
      </w:r>
      <w:r w:rsidR="000248CC">
        <w:rPr>
          <w:rFonts w:ascii="Tahoma" w:hAnsi="Tahoma" w:cs="Tahoma"/>
          <w:i/>
          <w:iCs/>
          <w:sz w:val="24"/>
          <w:szCs w:val="24"/>
          <w:lang w:val="ro-RO"/>
        </w:rPr>
        <w:t>i italiene organizat catre Prefectura (nivel european A2) special pentru cine cere Permisul de sedere CE</w:t>
      </w:r>
      <w:r w:rsidRPr="007E3BE7">
        <w:rPr>
          <w:rFonts w:ascii="Tahoma" w:hAnsi="Tahoma" w:cs="Tahoma"/>
          <w:i/>
          <w:iCs/>
          <w:sz w:val="24"/>
          <w:szCs w:val="24"/>
          <w:lang w:val="ro-RO"/>
        </w:rPr>
        <w:t>.</w:t>
      </w:r>
    </w:p>
    <w:p w:rsidR="00372862" w:rsidRPr="007E3BE7" w:rsidRDefault="00372862" w:rsidP="00372862">
      <w:pPr>
        <w:autoSpaceDE w:val="0"/>
        <w:autoSpaceDN w:val="0"/>
        <w:adjustRightInd w:val="0"/>
        <w:spacing w:after="0" w:line="240" w:lineRule="auto"/>
        <w:jc w:val="both"/>
        <w:rPr>
          <w:rFonts w:ascii="Tahoma" w:hAnsi="Tahoma" w:cs="Tahoma"/>
          <w:b/>
          <w:bCs/>
          <w:sz w:val="24"/>
          <w:szCs w:val="24"/>
          <w:lang w:val="ro-RO"/>
        </w:rPr>
      </w:pPr>
    </w:p>
    <w:p w:rsidR="00372862" w:rsidRPr="007E3BE7" w:rsidRDefault="000248CC" w:rsidP="00372862">
      <w:pPr>
        <w:autoSpaceDE w:val="0"/>
        <w:autoSpaceDN w:val="0"/>
        <w:adjustRightInd w:val="0"/>
        <w:spacing w:after="0" w:line="240" w:lineRule="auto"/>
        <w:jc w:val="both"/>
        <w:rPr>
          <w:rFonts w:ascii="Tahoma" w:hAnsi="Tahoma" w:cs="Tahoma"/>
          <w:sz w:val="24"/>
          <w:szCs w:val="24"/>
          <w:lang w:val="ro-RO"/>
        </w:rPr>
      </w:pPr>
      <w:r>
        <w:rPr>
          <w:rFonts w:ascii="Tahoma" w:hAnsi="Tahoma" w:cs="Tahoma"/>
          <w:sz w:val="24"/>
          <w:szCs w:val="24"/>
          <w:lang w:val="ro-RO"/>
        </w:rPr>
        <w:t xml:space="preserve">Daca in schimb trebuie sa depui cerere pentru </w:t>
      </w:r>
      <w:r w:rsidR="00BE24FF">
        <w:rPr>
          <w:rFonts w:ascii="Tahoma" w:hAnsi="Tahoma" w:cs="Tahoma"/>
          <w:sz w:val="24"/>
          <w:szCs w:val="24"/>
          <w:lang w:val="ro-RO"/>
        </w:rPr>
        <w:t>a actualiza sau pentru a duplica Permisului de sedere CE pentru perioada lunga nu trebuie sa demonstrezi cunostinta limb</w:t>
      </w:r>
      <w:r w:rsidR="002411CB">
        <w:rPr>
          <w:rFonts w:ascii="Tahoma" w:hAnsi="Tahoma" w:cs="Tahoma"/>
          <w:sz w:val="24"/>
          <w:szCs w:val="24"/>
          <w:lang w:val="ro-RO"/>
        </w:rPr>
        <w:t>i</w:t>
      </w:r>
      <w:r w:rsidR="00BE24FF">
        <w:rPr>
          <w:rFonts w:ascii="Tahoma" w:hAnsi="Tahoma" w:cs="Tahoma"/>
          <w:sz w:val="24"/>
          <w:szCs w:val="24"/>
          <w:lang w:val="ro-RO"/>
        </w:rPr>
        <w:t>i italiene</w:t>
      </w:r>
      <w:r w:rsidR="00372862" w:rsidRPr="007E3BE7">
        <w:rPr>
          <w:rFonts w:ascii="Tahoma" w:hAnsi="Tahoma" w:cs="Tahoma"/>
          <w:sz w:val="24"/>
          <w:szCs w:val="24"/>
          <w:lang w:val="ro-RO"/>
        </w:rPr>
        <w:t>.</w:t>
      </w:r>
    </w:p>
    <w:p w:rsidR="00372862" w:rsidRPr="007E3BE7" w:rsidRDefault="00372862" w:rsidP="00372862">
      <w:pPr>
        <w:autoSpaceDE w:val="0"/>
        <w:autoSpaceDN w:val="0"/>
        <w:adjustRightInd w:val="0"/>
        <w:spacing w:after="0" w:line="240" w:lineRule="auto"/>
        <w:jc w:val="both"/>
        <w:rPr>
          <w:rFonts w:ascii="Tahoma" w:hAnsi="Tahoma" w:cs="Tahoma"/>
          <w:sz w:val="24"/>
          <w:szCs w:val="24"/>
          <w:lang w:val="ro-RO"/>
        </w:rPr>
      </w:pPr>
    </w:p>
    <w:p w:rsidR="00372862" w:rsidRPr="007E3BE7" w:rsidRDefault="00372862" w:rsidP="00372862">
      <w:pPr>
        <w:autoSpaceDE w:val="0"/>
        <w:autoSpaceDN w:val="0"/>
        <w:adjustRightInd w:val="0"/>
        <w:spacing w:after="0" w:line="240" w:lineRule="auto"/>
        <w:rPr>
          <w:rFonts w:ascii="Tahoma" w:hAnsi="Tahoma" w:cs="Tahoma"/>
          <w:color w:val="FF0000"/>
          <w:sz w:val="28"/>
          <w:szCs w:val="28"/>
          <w:lang w:val="ro-RO"/>
        </w:rPr>
      </w:pPr>
      <w:r w:rsidRPr="007E3BE7">
        <w:rPr>
          <w:rFonts w:ascii="Tahoma" w:hAnsi="Tahoma" w:cs="Tahoma"/>
          <w:color w:val="FF0000"/>
          <w:sz w:val="28"/>
          <w:szCs w:val="28"/>
          <w:lang w:val="ro-RO"/>
        </w:rPr>
        <w:lastRenderedPageBreak/>
        <w:t xml:space="preserve">1. </w:t>
      </w:r>
      <w:r w:rsidR="00BE24FF">
        <w:rPr>
          <w:rFonts w:ascii="Tahoma" w:hAnsi="Tahoma" w:cs="Tahoma"/>
          <w:color w:val="FF0000"/>
          <w:sz w:val="28"/>
          <w:szCs w:val="28"/>
          <w:lang w:val="ro-RO"/>
        </w:rPr>
        <w:t>Documente valabile pentru a demonstra cunostinta limbi</w:t>
      </w:r>
      <w:r w:rsidR="002411CB">
        <w:rPr>
          <w:rFonts w:ascii="Tahoma" w:hAnsi="Tahoma" w:cs="Tahoma"/>
          <w:color w:val="FF0000"/>
          <w:sz w:val="28"/>
          <w:szCs w:val="28"/>
          <w:lang w:val="ro-RO"/>
        </w:rPr>
        <w:t>i</w:t>
      </w:r>
      <w:r w:rsidR="00BE24FF">
        <w:rPr>
          <w:rFonts w:ascii="Tahoma" w:hAnsi="Tahoma" w:cs="Tahoma"/>
          <w:color w:val="FF0000"/>
          <w:sz w:val="28"/>
          <w:szCs w:val="28"/>
          <w:lang w:val="ro-RO"/>
        </w:rPr>
        <w:t xml:space="preserve"> italiene (si sa nu faci Test-ul)</w:t>
      </w:r>
    </w:p>
    <w:p w:rsidR="00C060F9" w:rsidRPr="007E3BE7" w:rsidRDefault="00C060F9" w:rsidP="00372862">
      <w:pPr>
        <w:autoSpaceDE w:val="0"/>
        <w:autoSpaceDN w:val="0"/>
        <w:adjustRightInd w:val="0"/>
        <w:spacing w:after="0" w:line="240" w:lineRule="auto"/>
        <w:rPr>
          <w:rFonts w:ascii="Tahoma" w:hAnsi="Tahoma" w:cs="Tahoma"/>
          <w:color w:val="C71D23"/>
          <w:sz w:val="28"/>
          <w:szCs w:val="28"/>
          <w:lang w:val="ro-RO"/>
        </w:rPr>
      </w:pPr>
    </w:p>
    <w:p w:rsidR="00372862" w:rsidRPr="007E3BE7" w:rsidRDefault="00BE24FF" w:rsidP="00C060F9">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Daca intentionezi sa depui cerere pentru Permisul de sedere CE poti demonstra cunostinta limbi italiene daca te afli intr-una din urmatoarele situati:</w:t>
      </w:r>
    </w:p>
    <w:p w:rsidR="00372862" w:rsidRPr="007E3BE7" w:rsidRDefault="00372862" w:rsidP="00372862">
      <w:pPr>
        <w:autoSpaceDE w:val="0"/>
        <w:autoSpaceDN w:val="0"/>
        <w:adjustRightInd w:val="0"/>
        <w:spacing w:after="0" w:line="240" w:lineRule="auto"/>
        <w:rPr>
          <w:rFonts w:ascii="Tahoma" w:hAnsi="Tahoma" w:cs="Tahoma"/>
          <w:color w:val="000000"/>
          <w:sz w:val="24"/>
          <w:szCs w:val="24"/>
          <w:lang w:val="ro-RO"/>
        </w:rPr>
      </w:pPr>
    </w:p>
    <w:p w:rsidR="00372862" w:rsidRPr="007E3BE7" w:rsidRDefault="00372862" w:rsidP="00372862">
      <w:pPr>
        <w:autoSpaceDE w:val="0"/>
        <w:autoSpaceDN w:val="0"/>
        <w:adjustRightInd w:val="0"/>
        <w:spacing w:after="0" w:line="240" w:lineRule="auto"/>
        <w:jc w:val="both"/>
        <w:rPr>
          <w:rFonts w:ascii="Tahoma" w:hAnsi="Tahoma" w:cs="Tahoma"/>
          <w:i/>
          <w:iCs/>
          <w:color w:val="000000"/>
          <w:sz w:val="24"/>
          <w:szCs w:val="24"/>
          <w:lang w:val="ro-RO"/>
        </w:rPr>
      </w:pPr>
      <w:r w:rsidRPr="007E3BE7">
        <w:rPr>
          <w:rFonts w:ascii="Tahoma" w:hAnsi="Tahoma" w:cs="Tahoma"/>
          <w:color w:val="000000"/>
          <w:sz w:val="24"/>
          <w:szCs w:val="24"/>
          <w:lang w:val="ro-RO"/>
        </w:rPr>
        <w:t xml:space="preserve">A. </w:t>
      </w:r>
      <w:r w:rsidR="00BE24FF">
        <w:rPr>
          <w:rFonts w:ascii="Tahoma" w:hAnsi="Tahoma" w:cs="Tahoma"/>
          <w:b/>
          <w:bCs/>
          <w:i/>
          <w:iCs/>
          <w:color w:val="000000"/>
          <w:sz w:val="24"/>
          <w:szCs w:val="24"/>
          <w:lang w:val="ro-RO"/>
        </w:rPr>
        <w:t xml:space="preserve">Ai obtinut diploma unei scoli secundare de nivelul intai sau </w:t>
      </w:r>
      <w:r w:rsidR="002411CB">
        <w:rPr>
          <w:rFonts w:ascii="Tahoma" w:hAnsi="Tahoma" w:cs="Tahoma"/>
          <w:b/>
          <w:bCs/>
          <w:i/>
          <w:iCs/>
          <w:color w:val="000000"/>
          <w:sz w:val="24"/>
          <w:szCs w:val="24"/>
          <w:lang w:val="ro-RO"/>
        </w:rPr>
        <w:t>de nivelul doi</w:t>
      </w:r>
      <w:r w:rsidR="00BE24FF">
        <w:rPr>
          <w:rFonts w:ascii="Tahoma" w:hAnsi="Tahoma" w:cs="Tahoma"/>
          <w:b/>
          <w:bCs/>
          <w:i/>
          <w:iCs/>
          <w:color w:val="000000"/>
          <w:sz w:val="24"/>
          <w:szCs w:val="24"/>
          <w:lang w:val="ro-RO"/>
        </w:rPr>
        <w:t xml:space="preserve"> intr-un institut scolar care apartine sistemului de educatie italian sau intr-un Centru judetean pentru intruirea adultilor</w:t>
      </w:r>
      <w:r w:rsidRPr="007E3BE7">
        <w:rPr>
          <w:rFonts w:ascii="Tahoma" w:hAnsi="Tahoma" w:cs="Tahoma"/>
          <w:b/>
          <w:bCs/>
          <w:i/>
          <w:iCs/>
          <w:color w:val="000000"/>
          <w:sz w:val="24"/>
          <w:szCs w:val="24"/>
          <w:lang w:val="ro-RO"/>
        </w:rPr>
        <w:t xml:space="preserve"> (CTP): </w:t>
      </w:r>
      <w:r w:rsidR="00BE24FF">
        <w:rPr>
          <w:rFonts w:ascii="Tahoma" w:hAnsi="Tahoma" w:cs="Tahoma"/>
          <w:bCs/>
          <w:i/>
          <w:iCs/>
          <w:color w:val="000000"/>
          <w:sz w:val="24"/>
          <w:szCs w:val="24"/>
          <w:lang w:val="ro-RO"/>
        </w:rPr>
        <w:t>in acest caz trebuie sa soliciti eliberarea unui duplicat autenticat a diplomei din partea secretariatul scolii si sa</w:t>
      </w:r>
      <w:r w:rsidR="002411CB">
        <w:rPr>
          <w:rFonts w:ascii="Tahoma" w:hAnsi="Tahoma" w:cs="Tahoma"/>
          <w:bCs/>
          <w:i/>
          <w:iCs/>
          <w:color w:val="000000"/>
          <w:sz w:val="24"/>
          <w:szCs w:val="24"/>
          <w:lang w:val="ro-RO"/>
        </w:rPr>
        <w:t>-l</w:t>
      </w:r>
      <w:r w:rsidR="00BE24FF">
        <w:rPr>
          <w:rFonts w:ascii="Tahoma" w:hAnsi="Tahoma" w:cs="Tahoma"/>
          <w:bCs/>
          <w:i/>
          <w:iCs/>
          <w:color w:val="000000"/>
          <w:sz w:val="24"/>
          <w:szCs w:val="24"/>
          <w:lang w:val="ro-RO"/>
        </w:rPr>
        <w:t xml:space="preserve"> anexezi la toata documentatia care trebuie incredintata cu cererea Permisului</w:t>
      </w:r>
      <w:r w:rsidRPr="007E3BE7">
        <w:rPr>
          <w:rFonts w:ascii="Tahoma" w:hAnsi="Tahoma" w:cs="Tahoma"/>
          <w:i/>
          <w:iCs/>
          <w:color w:val="000000"/>
          <w:sz w:val="24"/>
          <w:szCs w:val="24"/>
          <w:lang w:val="ro-RO"/>
        </w:rPr>
        <w:t>.</w:t>
      </w:r>
    </w:p>
    <w:p w:rsidR="00372862" w:rsidRPr="007E3BE7" w:rsidRDefault="00372862" w:rsidP="00372862">
      <w:pPr>
        <w:autoSpaceDE w:val="0"/>
        <w:autoSpaceDN w:val="0"/>
        <w:adjustRightInd w:val="0"/>
        <w:spacing w:after="0" w:line="240" w:lineRule="auto"/>
        <w:jc w:val="both"/>
        <w:rPr>
          <w:rFonts w:ascii="Tahoma" w:hAnsi="Tahoma" w:cs="Tahoma"/>
          <w:i/>
          <w:iCs/>
          <w:color w:val="000000"/>
          <w:sz w:val="24"/>
          <w:szCs w:val="24"/>
          <w:lang w:val="ro-RO"/>
        </w:rPr>
      </w:pPr>
      <w:r w:rsidRPr="007E3BE7">
        <w:rPr>
          <w:rFonts w:ascii="Tahoma" w:hAnsi="Tahoma" w:cs="Tahoma"/>
          <w:color w:val="000000"/>
          <w:sz w:val="24"/>
          <w:szCs w:val="24"/>
          <w:lang w:val="ro-RO"/>
        </w:rPr>
        <w:t xml:space="preserve">B. </w:t>
      </w:r>
      <w:r w:rsidR="00BE24FF">
        <w:rPr>
          <w:rFonts w:ascii="Tahoma" w:hAnsi="Tahoma" w:cs="Tahoma"/>
          <w:b/>
          <w:bCs/>
          <w:i/>
          <w:iCs/>
          <w:color w:val="000000"/>
          <w:sz w:val="24"/>
          <w:szCs w:val="24"/>
          <w:lang w:val="ro-RO"/>
        </w:rPr>
        <w:t>Frecventezi un curs de studii intr-o Facultate italiana statala sau particulara legal recunoscuta:</w:t>
      </w:r>
      <w:r w:rsidRPr="007E3BE7">
        <w:rPr>
          <w:rFonts w:ascii="Tahoma" w:hAnsi="Tahoma" w:cs="Tahoma"/>
          <w:b/>
          <w:bCs/>
          <w:i/>
          <w:iCs/>
          <w:color w:val="000000"/>
          <w:sz w:val="24"/>
          <w:szCs w:val="24"/>
          <w:lang w:val="ro-RO"/>
        </w:rPr>
        <w:t xml:space="preserve"> </w:t>
      </w:r>
      <w:r w:rsidR="00BE24FF">
        <w:rPr>
          <w:rFonts w:ascii="Tahoma" w:hAnsi="Tahoma" w:cs="Tahoma"/>
          <w:i/>
          <w:iCs/>
          <w:color w:val="000000"/>
          <w:sz w:val="24"/>
          <w:szCs w:val="24"/>
          <w:lang w:val="ro-RO"/>
        </w:rPr>
        <w:t xml:space="preserve">trebuie sa anexezi un act sa confirme inscrierea anului academic in curs </w:t>
      </w:r>
      <w:r w:rsidR="00BE24FF">
        <w:rPr>
          <w:rFonts w:ascii="Tahoma" w:hAnsi="Tahoma" w:cs="Tahoma"/>
          <w:bCs/>
          <w:i/>
          <w:iCs/>
          <w:color w:val="000000"/>
          <w:sz w:val="24"/>
          <w:szCs w:val="24"/>
          <w:lang w:val="ro-RO"/>
        </w:rPr>
        <w:t>si sa-l anexezi la toata documentatia care trebuie incredintata cu cererea Permisului</w:t>
      </w:r>
      <w:r w:rsidRPr="007E3BE7">
        <w:rPr>
          <w:rFonts w:ascii="Tahoma" w:hAnsi="Tahoma" w:cs="Tahoma"/>
          <w:i/>
          <w:iCs/>
          <w:color w:val="000000"/>
          <w:sz w:val="24"/>
          <w:szCs w:val="24"/>
          <w:lang w:val="ro-RO"/>
        </w:rPr>
        <w:t>.</w:t>
      </w:r>
    </w:p>
    <w:p w:rsidR="00372862" w:rsidRPr="007E3BE7" w:rsidRDefault="00372862" w:rsidP="00372862">
      <w:pPr>
        <w:autoSpaceDE w:val="0"/>
        <w:autoSpaceDN w:val="0"/>
        <w:adjustRightInd w:val="0"/>
        <w:spacing w:after="0" w:line="240" w:lineRule="auto"/>
        <w:jc w:val="both"/>
        <w:rPr>
          <w:rFonts w:ascii="Tahoma" w:hAnsi="Tahoma" w:cs="Tahoma"/>
          <w:i/>
          <w:iCs/>
          <w:color w:val="000000"/>
          <w:sz w:val="24"/>
          <w:szCs w:val="24"/>
          <w:lang w:val="ro-RO"/>
        </w:rPr>
      </w:pPr>
      <w:r w:rsidRPr="007E3BE7">
        <w:rPr>
          <w:rFonts w:ascii="Tahoma" w:hAnsi="Tahoma" w:cs="Tahoma"/>
          <w:color w:val="000000"/>
          <w:sz w:val="24"/>
          <w:szCs w:val="24"/>
          <w:lang w:val="ro-RO"/>
        </w:rPr>
        <w:t xml:space="preserve">C. </w:t>
      </w:r>
      <w:r w:rsidR="00BE24FF">
        <w:rPr>
          <w:rFonts w:ascii="Tahoma" w:hAnsi="Tahoma" w:cs="Tahoma"/>
          <w:b/>
          <w:bCs/>
          <w:i/>
          <w:iCs/>
          <w:color w:val="000000"/>
          <w:sz w:val="24"/>
          <w:szCs w:val="24"/>
          <w:lang w:val="ro-RO"/>
        </w:rPr>
        <w:t>Frecventezi</w:t>
      </w:r>
      <w:r w:rsidRPr="007E3BE7">
        <w:rPr>
          <w:rFonts w:ascii="Tahoma" w:hAnsi="Tahoma" w:cs="Tahoma"/>
          <w:b/>
          <w:bCs/>
          <w:i/>
          <w:iCs/>
          <w:color w:val="000000"/>
          <w:sz w:val="24"/>
          <w:szCs w:val="24"/>
          <w:lang w:val="ro-RO"/>
        </w:rPr>
        <w:t xml:space="preserve"> in Italia </w:t>
      </w:r>
      <w:r w:rsidR="00BE24FF">
        <w:rPr>
          <w:rFonts w:ascii="Tahoma" w:hAnsi="Tahoma" w:cs="Tahoma"/>
          <w:b/>
          <w:bCs/>
          <w:i/>
          <w:iCs/>
          <w:color w:val="000000"/>
          <w:sz w:val="24"/>
          <w:szCs w:val="24"/>
          <w:lang w:val="ro-RO"/>
        </w:rPr>
        <w:t>doctorat-ul sau masterat-ul</w:t>
      </w:r>
      <w:r w:rsidRPr="007E3BE7">
        <w:rPr>
          <w:rFonts w:ascii="Tahoma" w:hAnsi="Tahoma" w:cs="Tahoma"/>
          <w:b/>
          <w:bCs/>
          <w:i/>
          <w:iCs/>
          <w:color w:val="000000"/>
          <w:sz w:val="24"/>
          <w:szCs w:val="24"/>
          <w:lang w:val="ro-RO"/>
        </w:rPr>
        <w:t xml:space="preserve"> u</w:t>
      </w:r>
      <w:r w:rsidR="00BE24FF">
        <w:rPr>
          <w:rFonts w:ascii="Tahoma" w:hAnsi="Tahoma" w:cs="Tahoma"/>
          <w:b/>
          <w:bCs/>
          <w:i/>
          <w:iCs/>
          <w:color w:val="000000"/>
          <w:sz w:val="24"/>
          <w:szCs w:val="24"/>
          <w:lang w:val="ro-RO"/>
        </w:rPr>
        <w:t>niversitar</w:t>
      </w:r>
      <w:r w:rsidRPr="007E3BE7">
        <w:rPr>
          <w:rFonts w:ascii="Tahoma" w:hAnsi="Tahoma" w:cs="Tahoma"/>
          <w:b/>
          <w:bCs/>
          <w:i/>
          <w:iCs/>
          <w:color w:val="000000"/>
          <w:sz w:val="24"/>
          <w:szCs w:val="24"/>
          <w:lang w:val="ro-RO"/>
        </w:rPr>
        <w:t>:</w:t>
      </w:r>
      <w:r w:rsidR="00C060F9" w:rsidRPr="007E3BE7">
        <w:rPr>
          <w:rFonts w:ascii="Tahoma" w:hAnsi="Tahoma" w:cs="Tahoma"/>
          <w:i/>
          <w:iCs/>
          <w:color w:val="000000"/>
          <w:sz w:val="24"/>
          <w:szCs w:val="24"/>
          <w:lang w:val="ro-RO"/>
        </w:rPr>
        <w:t xml:space="preserve"> </w:t>
      </w:r>
      <w:r w:rsidR="00BE24FF">
        <w:rPr>
          <w:rFonts w:ascii="Tahoma" w:hAnsi="Tahoma" w:cs="Tahoma"/>
          <w:i/>
          <w:iCs/>
          <w:color w:val="000000"/>
          <w:sz w:val="24"/>
          <w:szCs w:val="24"/>
          <w:lang w:val="ro-RO"/>
        </w:rPr>
        <w:t xml:space="preserve">trebuie sa anexezi un act sa confirme inscrierea anului academic in curs </w:t>
      </w:r>
      <w:r w:rsidR="00BE24FF">
        <w:rPr>
          <w:rFonts w:ascii="Tahoma" w:hAnsi="Tahoma" w:cs="Tahoma"/>
          <w:bCs/>
          <w:i/>
          <w:iCs/>
          <w:color w:val="000000"/>
          <w:sz w:val="24"/>
          <w:szCs w:val="24"/>
          <w:lang w:val="ro-RO"/>
        </w:rPr>
        <w:t>si sa-l anexezi la toata documentatia care trebuie incredintata cu cererea Permisului</w:t>
      </w:r>
      <w:r w:rsidR="00BE24FF" w:rsidRPr="007E3BE7">
        <w:rPr>
          <w:rFonts w:ascii="Tahoma" w:hAnsi="Tahoma" w:cs="Tahoma"/>
          <w:i/>
          <w:iCs/>
          <w:color w:val="000000"/>
          <w:sz w:val="24"/>
          <w:szCs w:val="24"/>
          <w:lang w:val="ro-RO"/>
        </w:rPr>
        <w:t>.</w:t>
      </w:r>
    </w:p>
    <w:p w:rsidR="00372862" w:rsidRPr="007E3BE7" w:rsidRDefault="00372862" w:rsidP="00372862">
      <w:pPr>
        <w:autoSpaceDE w:val="0"/>
        <w:autoSpaceDN w:val="0"/>
        <w:adjustRightInd w:val="0"/>
        <w:spacing w:after="0" w:line="240" w:lineRule="auto"/>
        <w:jc w:val="both"/>
        <w:rPr>
          <w:rFonts w:ascii="Tahoma" w:hAnsi="Tahoma" w:cs="Tahoma"/>
          <w:i/>
          <w:iCs/>
          <w:color w:val="000000"/>
          <w:sz w:val="24"/>
          <w:szCs w:val="24"/>
          <w:lang w:val="ro-RO"/>
        </w:rPr>
      </w:pPr>
    </w:p>
    <w:p w:rsidR="00372862" w:rsidRDefault="00BE24FF" w:rsidP="00372862">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Daca te afli intr-una di</w:t>
      </w:r>
      <w:r w:rsidR="002411CB">
        <w:rPr>
          <w:rFonts w:ascii="Tahoma" w:hAnsi="Tahoma" w:cs="Tahoma"/>
          <w:color w:val="000000"/>
          <w:sz w:val="24"/>
          <w:szCs w:val="24"/>
          <w:lang w:val="ro-RO"/>
        </w:rPr>
        <w:t>n</w:t>
      </w:r>
      <w:r>
        <w:rPr>
          <w:rFonts w:ascii="Tahoma" w:hAnsi="Tahoma" w:cs="Tahoma"/>
          <w:color w:val="000000"/>
          <w:sz w:val="24"/>
          <w:szCs w:val="24"/>
          <w:lang w:val="ro-RO"/>
        </w:rPr>
        <w:t xml:space="preserve"> aceste situati nu trebuie sa sustii Test-ul dar </w:t>
      </w:r>
      <w:r>
        <w:rPr>
          <w:rFonts w:ascii="Tahoma" w:hAnsi="Tahoma" w:cs="Tahoma"/>
          <w:b/>
          <w:bCs/>
          <w:color w:val="000000"/>
          <w:sz w:val="24"/>
          <w:szCs w:val="24"/>
          <w:lang w:val="ro-RO"/>
        </w:rPr>
        <w:t xml:space="preserve">trebuie sa reproduci documentatia </w:t>
      </w:r>
      <w:r w:rsidR="00372862" w:rsidRPr="007E3BE7">
        <w:rPr>
          <w:rFonts w:ascii="Tahoma" w:hAnsi="Tahoma" w:cs="Tahoma"/>
          <w:color w:val="000000"/>
          <w:sz w:val="24"/>
          <w:szCs w:val="24"/>
          <w:lang w:val="ro-RO"/>
        </w:rPr>
        <w:t>c</w:t>
      </w:r>
      <w:r>
        <w:rPr>
          <w:rFonts w:ascii="Tahoma" w:hAnsi="Tahoma" w:cs="Tahoma"/>
          <w:color w:val="000000"/>
          <w:sz w:val="24"/>
          <w:szCs w:val="24"/>
          <w:lang w:val="ro-RO"/>
        </w:rPr>
        <w:t>are marturiseste situatia ta</w:t>
      </w:r>
      <w:r w:rsidR="00372862" w:rsidRPr="007E3BE7">
        <w:rPr>
          <w:rFonts w:ascii="Tahoma" w:hAnsi="Tahoma" w:cs="Tahoma"/>
          <w:color w:val="000000"/>
          <w:sz w:val="24"/>
          <w:szCs w:val="24"/>
          <w:lang w:val="ro-RO"/>
        </w:rPr>
        <w:t xml:space="preserve">. </w:t>
      </w:r>
      <w:r>
        <w:rPr>
          <w:rFonts w:ascii="Tahoma" w:hAnsi="Tahoma" w:cs="Tahoma"/>
          <w:color w:val="000000"/>
          <w:sz w:val="24"/>
          <w:szCs w:val="24"/>
          <w:lang w:val="ro-RO"/>
        </w:rPr>
        <w:t>In alte cuvinte</w:t>
      </w:r>
      <w:r w:rsidR="00372862" w:rsidRPr="007E3BE7">
        <w:rPr>
          <w:rFonts w:ascii="Tahoma" w:hAnsi="Tahoma" w:cs="Tahoma"/>
          <w:color w:val="000000"/>
          <w:sz w:val="24"/>
          <w:szCs w:val="24"/>
          <w:lang w:val="ro-RO"/>
        </w:rPr>
        <w:t>,</w:t>
      </w:r>
      <w:r>
        <w:rPr>
          <w:rFonts w:ascii="Tahoma" w:hAnsi="Tahoma" w:cs="Tahoma"/>
          <w:color w:val="000000"/>
          <w:sz w:val="24"/>
          <w:szCs w:val="24"/>
          <w:lang w:val="ro-RO"/>
        </w:rPr>
        <w:t xml:space="preserve"> nu este suficient sa detii diploma sau sa frecventezi facultatea</w:t>
      </w:r>
      <w:r w:rsidR="002A53C2">
        <w:rPr>
          <w:rFonts w:ascii="Tahoma" w:hAnsi="Tahoma" w:cs="Tahoma"/>
          <w:color w:val="000000"/>
          <w:sz w:val="24"/>
          <w:szCs w:val="24"/>
          <w:lang w:val="ro-RO"/>
        </w:rPr>
        <w:t>, dar trebuie demonstrat cu documente care vor fi anexate cu cererea Permisului de sedere CE</w:t>
      </w:r>
      <w:r w:rsidR="00001E08" w:rsidRPr="007E3BE7">
        <w:rPr>
          <w:rFonts w:ascii="Tahoma" w:hAnsi="Tahoma" w:cs="Tahoma"/>
          <w:color w:val="000000"/>
          <w:sz w:val="24"/>
          <w:szCs w:val="24"/>
          <w:lang w:val="ro-RO"/>
        </w:rPr>
        <w:t>.</w:t>
      </w:r>
    </w:p>
    <w:p w:rsidR="002A53C2" w:rsidRPr="007E3BE7" w:rsidRDefault="002A53C2" w:rsidP="00372862">
      <w:pPr>
        <w:autoSpaceDE w:val="0"/>
        <w:autoSpaceDN w:val="0"/>
        <w:adjustRightInd w:val="0"/>
        <w:spacing w:after="0" w:line="240" w:lineRule="auto"/>
        <w:jc w:val="both"/>
        <w:rPr>
          <w:rFonts w:ascii="Tahoma" w:hAnsi="Tahoma" w:cs="Tahoma"/>
          <w:color w:val="000000"/>
          <w:sz w:val="24"/>
          <w:szCs w:val="24"/>
          <w:lang w:val="ro-RO"/>
        </w:rPr>
      </w:pPr>
    </w:p>
    <w:p w:rsidR="00001E08" w:rsidRPr="007E3BE7" w:rsidRDefault="00001E08" w:rsidP="00372862">
      <w:pPr>
        <w:autoSpaceDE w:val="0"/>
        <w:autoSpaceDN w:val="0"/>
        <w:adjustRightInd w:val="0"/>
        <w:spacing w:after="0" w:line="240" w:lineRule="auto"/>
        <w:jc w:val="both"/>
        <w:rPr>
          <w:rFonts w:ascii="Tahoma" w:hAnsi="Tahoma" w:cs="Tahoma"/>
          <w:color w:val="000000"/>
          <w:sz w:val="24"/>
          <w:szCs w:val="24"/>
          <w:lang w:val="ro-RO"/>
        </w:rPr>
      </w:pPr>
    </w:p>
    <w:p w:rsidR="00001E08" w:rsidRPr="007E3BE7" w:rsidRDefault="00001E08" w:rsidP="00001E08">
      <w:pPr>
        <w:autoSpaceDE w:val="0"/>
        <w:autoSpaceDN w:val="0"/>
        <w:adjustRightInd w:val="0"/>
        <w:spacing w:after="0" w:line="240" w:lineRule="auto"/>
        <w:rPr>
          <w:rFonts w:ascii="Tahoma" w:hAnsi="Tahoma" w:cs="Tahoma"/>
          <w:color w:val="FF0000"/>
          <w:sz w:val="28"/>
          <w:szCs w:val="28"/>
          <w:lang w:val="ro-RO"/>
        </w:rPr>
      </w:pPr>
      <w:r w:rsidRPr="007E3BE7">
        <w:rPr>
          <w:rFonts w:ascii="Tahoma" w:hAnsi="Tahoma" w:cs="Tahoma"/>
          <w:color w:val="FF0000"/>
          <w:sz w:val="28"/>
          <w:szCs w:val="28"/>
          <w:lang w:val="ro-RO"/>
        </w:rPr>
        <w:lastRenderedPageBreak/>
        <w:t xml:space="preserve">2. </w:t>
      </w:r>
      <w:r w:rsidR="00BA68EC">
        <w:rPr>
          <w:rFonts w:ascii="Tahoma" w:hAnsi="Tahoma" w:cs="Tahoma"/>
          <w:color w:val="FF0000"/>
          <w:sz w:val="28"/>
          <w:szCs w:val="28"/>
          <w:lang w:val="ro-RO"/>
        </w:rPr>
        <w:t>Certificatul de cunostinta limb</w:t>
      </w:r>
      <w:r w:rsidR="002411CB">
        <w:rPr>
          <w:rFonts w:ascii="Tahoma" w:hAnsi="Tahoma" w:cs="Tahoma"/>
          <w:color w:val="FF0000"/>
          <w:sz w:val="28"/>
          <w:szCs w:val="28"/>
          <w:lang w:val="ro-RO"/>
        </w:rPr>
        <w:t>i</w:t>
      </w:r>
      <w:r w:rsidR="00BA68EC">
        <w:rPr>
          <w:rFonts w:ascii="Tahoma" w:hAnsi="Tahoma" w:cs="Tahoma"/>
          <w:color w:val="FF0000"/>
          <w:sz w:val="28"/>
          <w:szCs w:val="28"/>
          <w:lang w:val="ro-RO"/>
        </w:rPr>
        <w:t xml:space="preserve">i italiene eliberat de catre un </w:t>
      </w:r>
      <w:r w:rsidRPr="007E3BE7">
        <w:rPr>
          <w:rFonts w:ascii="Tahoma" w:hAnsi="Tahoma" w:cs="Tahoma"/>
          <w:color w:val="FF0000"/>
          <w:sz w:val="28"/>
          <w:szCs w:val="28"/>
          <w:lang w:val="ro-RO"/>
        </w:rPr>
        <w:t>CTP</w:t>
      </w:r>
    </w:p>
    <w:p w:rsidR="00772775" w:rsidRPr="007E3BE7" w:rsidRDefault="00772775" w:rsidP="00001E08">
      <w:pPr>
        <w:autoSpaceDE w:val="0"/>
        <w:autoSpaceDN w:val="0"/>
        <w:adjustRightInd w:val="0"/>
        <w:spacing w:after="0" w:line="240" w:lineRule="auto"/>
        <w:rPr>
          <w:rFonts w:ascii="Tahoma" w:hAnsi="Tahoma" w:cs="Tahoma"/>
          <w:color w:val="FF0000"/>
          <w:sz w:val="24"/>
          <w:szCs w:val="24"/>
          <w:lang w:val="ro-RO"/>
        </w:rPr>
      </w:pPr>
    </w:p>
    <w:p w:rsidR="00001E08" w:rsidRPr="007E3BE7" w:rsidRDefault="00BA68EC" w:rsidP="00C060F9">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Cetateanul strain care intentioneaza sa depuna cerere pentru eliberarea Permisul</w:t>
      </w:r>
      <w:r w:rsidR="002411CB">
        <w:rPr>
          <w:rFonts w:ascii="Tahoma" w:hAnsi="Tahoma" w:cs="Tahoma"/>
          <w:color w:val="000000"/>
          <w:sz w:val="24"/>
          <w:szCs w:val="24"/>
          <w:lang w:val="ro-RO"/>
        </w:rPr>
        <w:t>ui</w:t>
      </w:r>
      <w:r>
        <w:rPr>
          <w:rFonts w:ascii="Tahoma" w:hAnsi="Tahoma" w:cs="Tahoma"/>
          <w:color w:val="000000"/>
          <w:sz w:val="24"/>
          <w:szCs w:val="24"/>
          <w:lang w:val="ro-RO"/>
        </w:rPr>
        <w:t xml:space="preserve"> de sedere CE po</w:t>
      </w:r>
      <w:r w:rsidR="002411CB">
        <w:rPr>
          <w:rFonts w:ascii="Tahoma" w:hAnsi="Tahoma" w:cs="Tahoma"/>
          <w:color w:val="000000"/>
          <w:sz w:val="24"/>
          <w:szCs w:val="24"/>
          <w:lang w:val="ro-RO"/>
        </w:rPr>
        <w:t>ate</w:t>
      </w:r>
      <w:r>
        <w:rPr>
          <w:rFonts w:ascii="Tahoma" w:hAnsi="Tahoma" w:cs="Tahoma"/>
          <w:color w:val="000000"/>
          <w:sz w:val="24"/>
          <w:szCs w:val="24"/>
          <w:lang w:val="ro-RO"/>
        </w:rPr>
        <w:t xml:space="preserve"> demonstra propria cunostinta a limbii italiene daca deja a frecventat un curs de limba italiana catre un Centru judetean pentru instruirea adultilor (CTP) si daca a primit la sfarsitul cursului</w:t>
      </w:r>
      <w:r w:rsidR="00001E08" w:rsidRPr="007E3BE7">
        <w:rPr>
          <w:rFonts w:ascii="Tahoma" w:hAnsi="Tahoma" w:cs="Tahoma"/>
          <w:color w:val="000000"/>
          <w:sz w:val="24"/>
          <w:szCs w:val="24"/>
          <w:lang w:val="ro-RO"/>
        </w:rPr>
        <w:t xml:space="preserve"> </w:t>
      </w:r>
      <w:r>
        <w:rPr>
          <w:rFonts w:ascii="Tahoma" w:hAnsi="Tahoma" w:cs="Tahoma"/>
          <w:b/>
          <w:bCs/>
          <w:color w:val="000000"/>
          <w:sz w:val="24"/>
          <w:szCs w:val="24"/>
          <w:lang w:val="ro-RO"/>
        </w:rPr>
        <w:t xml:space="preserve">Certificatul </w:t>
      </w:r>
      <w:r w:rsidR="00001E08" w:rsidRPr="007E3BE7">
        <w:rPr>
          <w:rFonts w:ascii="Tahoma" w:hAnsi="Tahoma" w:cs="Tahoma"/>
          <w:color w:val="000000"/>
          <w:sz w:val="24"/>
          <w:szCs w:val="24"/>
          <w:lang w:val="ro-RO"/>
        </w:rPr>
        <w:t>d</w:t>
      </w:r>
      <w:r>
        <w:rPr>
          <w:rFonts w:ascii="Tahoma" w:hAnsi="Tahoma" w:cs="Tahoma"/>
          <w:color w:val="000000"/>
          <w:sz w:val="24"/>
          <w:szCs w:val="24"/>
          <w:lang w:val="ro-RO"/>
        </w:rPr>
        <w:t>e cunostinta limbi</w:t>
      </w:r>
      <w:r w:rsidR="002411CB">
        <w:rPr>
          <w:rFonts w:ascii="Tahoma" w:hAnsi="Tahoma" w:cs="Tahoma"/>
          <w:color w:val="000000"/>
          <w:sz w:val="24"/>
          <w:szCs w:val="24"/>
          <w:lang w:val="ro-RO"/>
        </w:rPr>
        <w:t>i</w:t>
      </w:r>
      <w:r>
        <w:rPr>
          <w:rFonts w:ascii="Tahoma" w:hAnsi="Tahoma" w:cs="Tahoma"/>
          <w:color w:val="000000"/>
          <w:sz w:val="24"/>
          <w:szCs w:val="24"/>
          <w:lang w:val="ro-RO"/>
        </w:rPr>
        <w:t xml:space="preserve"> italiene de nivel A2 sau superior</w:t>
      </w:r>
      <w:r w:rsidR="00001E08" w:rsidRPr="007E3BE7">
        <w:rPr>
          <w:rFonts w:ascii="Tahoma" w:hAnsi="Tahoma" w:cs="Tahoma"/>
          <w:color w:val="000000"/>
          <w:sz w:val="24"/>
          <w:szCs w:val="24"/>
          <w:lang w:val="ro-RO"/>
        </w:rPr>
        <w:t>.</w:t>
      </w:r>
    </w:p>
    <w:p w:rsidR="00001E08" w:rsidRPr="007E3BE7" w:rsidRDefault="00BA68EC" w:rsidP="00C060F9">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In fiecare Regiune italiana exista mai multe CTP</w:t>
      </w:r>
      <w:r w:rsidR="002411CB">
        <w:rPr>
          <w:rFonts w:ascii="Tahoma" w:hAnsi="Tahoma" w:cs="Tahoma"/>
          <w:color w:val="000000"/>
          <w:sz w:val="24"/>
          <w:szCs w:val="24"/>
          <w:lang w:val="ro-RO"/>
        </w:rPr>
        <w:t>-uri</w:t>
      </w:r>
      <w:r>
        <w:rPr>
          <w:rFonts w:ascii="Tahoma" w:hAnsi="Tahoma" w:cs="Tahoma"/>
          <w:color w:val="000000"/>
          <w:sz w:val="24"/>
          <w:szCs w:val="24"/>
          <w:lang w:val="ro-RO"/>
        </w:rPr>
        <w:t xml:space="preserve"> unde este posibila frecventarea cursurilor de limba italiana </w:t>
      </w:r>
      <w:r w:rsidR="00FE6435">
        <w:rPr>
          <w:rFonts w:ascii="Tahoma" w:hAnsi="Tahoma" w:cs="Tahoma"/>
          <w:color w:val="000000"/>
          <w:sz w:val="24"/>
          <w:szCs w:val="24"/>
          <w:lang w:val="ro-RO"/>
        </w:rPr>
        <w:t>pentru</w:t>
      </w:r>
      <w:r>
        <w:rPr>
          <w:rFonts w:ascii="Tahoma" w:hAnsi="Tahoma" w:cs="Tahoma"/>
          <w:color w:val="000000"/>
          <w:sz w:val="24"/>
          <w:szCs w:val="24"/>
          <w:lang w:val="ro-RO"/>
        </w:rPr>
        <w:t xml:space="preserve"> a obtine Certificatul</w:t>
      </w:r>
      <w:r w:rsidR="0038689A" w:rsidRPr="007E3BE7">
        <w:rPr>
          <w:rFonts w:ascii="Tahoma" w:hAnsi="Tahoma" w:cs="Tahoma"/>
          <w:color w:val="000000"/>
          <w:sz w:val="24"/>
          <w:szCs w:val="24"/>
          <w:lang w:val="ro-RO"/>
        </w:rPr>
        <w:t xml:space="preserve">. </w:t>
      </w:r>
      <w:r w:rsidR="00FE6435">
        <w:rPr>
          <w:rFonts w:ascii="Tahoma" w:hAnsi="Tahoma" w:cs="Tahoma"/>
          <w:color w:val="000000"/>
          <w:sz w:val="24"/>
          <w:szCs w:val="24"/>
          <w:lang w:val="ro-RO"/>
        </w:rPr>
        <w:t>Pe site-ul</w:t>
      </w:r>
      <w:r w:rsidR="00001E08" w:rsidRPr="007E3BE7">
        <w:rPr>
          <w:rFonts w:ascii="Tahoma" w:hAnsi="Tahoma" w:cs="Tahoma"/>
          <w:color w:val="000000"/>
          <w:sz w:val="24"/>
          <w:szCs w:val="24"/>
          <w:lang w:val="ro-RO"/>
        </w:rPr>
        <w:t xml:space="preserve"> “Rai EDU Italiano Il grande portale della lingua italiana”, </w:t>
      </w:r>
      <w:r w:rsidR="00FE6435">
        <w:rPr>
          <w:rFonts w:ascii="Tahoma" w:hAnsi="Tahoma" w:cs="Tahoma"/>
          <w:color w:val="000000"/>
          <w:sz w:val="24"/>
          <w:szCs w:val="24"/>
          <w:lang w:val="ro-RO"/>
        </w:rPr>
        <w:t xml:space="preserve">este posibila identificarea unei liste a Centrelor judetene pentru instruirea adultilor </w:t>
      </w:r>
      <w:r w:rsidR="00D23AA4" w:rsidRPr="007E3BE7">
        <w:rPr>
          <w:rFonts w:ascii="Tahoma" w:hAnsi="Tahoma" w:cs="Tahoma"/>
          <w:bCs/>
          <w:iCs/>
          <w:color w:val="000000"/>
          <w:sz w:val="24"/>
          <w:szCs w:val="24"/>
          <w:lang w:val="ro-RO"/>
        </w:rPr>
        <w:t>(C</w:t>
      </w:r>
      <w:r w:rsidR="00001E08" w:rsidRPr="007E3BE7">
        <w:rPr>
          <w:rFonts w:ascii="Tahoma" w:hAnsi="Tahoma" w:cs="Tahoma"/>
          <w:bCs/>
          <w:iCs/>
          <w:color w:val="000000"/>
          <w:sz w:val="24"/>
          <w:szCs w:val="24"/>
          <w:lang w:val="ro-RO"/>
        </w:rPr>
        <w:t>P</w:t>
      </w:r>
      <w:r w:rsidR="00D23AA4" w:rsidRPr="007E3BE7">
        <w:rPr>
          <w:rFonts w:ascii="Tahoma" w:hAnsi="Tahoma" w:cs="Tahoma"/>
          <w:bCs/>
          <w:iCs/>
          <w:color w:val="000000"/>
          <w:sz w:val="24"/>
          <w:szCs w:val="24"/>
          <w:lang w:val="ro-RO"/>
        </w:rPr>
        <w:t>IA</w:t>
      </w:r>
      <w:r w:rsidR="00001E08" w:rsidRPr="007E3BE7">
        <w:rPr>
          <w:rFonts w:ascii="Tahoma" w:hAnsi="Tahoma" w:cs="Tahoma"/>
          <w:bCs/>
          <w:iCs/>
          <w:color w:val="000000"/>
          <w:sz w:val="24"/>
          <w:szCs w:val="24"/>
          <w:lang w:val="ro-RO"/>
        </w:rPr>
        <w:t xml:space="preserve">) </w:t>
      </w:r>
      <w:r w:rsidR="00FE6435">
        <w:rPr>
          <w:rFonts w:ascii="Tahoma" w:hAnsi="Tahoma" w:cs="Tahoma"/>
          <w:bCs/>
          <w:iCs/>
          <w:color w:val="000000"/>
          <w:sz w:val="24"/>
          <w:szCs w:val="24"/>
          <w:lang w:val="ro-RO"/>
        </w:rPr>
        <w:t>pentru fiecare regiune</w:t>
      </w:r>
      <w:r w:rsidR="00001E08" w:rsidRPr="007E3BE7">
        <w:rPr>
          <w:rFonts w:ascii="Tahoma" w:hAnsi="Tahoma" w:cs="Tahoma"/>
          <w:bCs/>
          <w:iCs/>
          <w:color w:val="000000"/>
          <w:sz w:val="24"/>
          <w:szCs w:val="24"/>
          <w:lang w:val="ro-RO"/>
        </w:rPr>
        <w:t>:</w:t>
      </w:r>
      <w:r w:rsidR="0038689A" w:rsidRPr="007E3BE7">
        <w:rPr>
          <w:rFonts w:ascii="Tahoma" w:hAnsi="Tahoma" w:cs="Tahoma"/>
          <w:bCs/>
          <w:iCs/>
          <w:color w:val="000000"/>
          <w:sz w:val="24"/>
          <w:szCs w:val="24"/>
          <w:lang w:val="ro-RO"/>
        </w:rPr>
        <w:t xml:space="preserve"> http://www.italiano.rai.it/categorie/centro-territoriale-permanente/517/1/default.aspx</w:t>
      </w:r>
    </w:p>
    <w:p w:rsidR="0038689A" w:rsidRPr="007E3BE7" w:rsidRDefault="00FE6435" w:rsidP="0038689A">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Cetatenii straini care au frecventat un curs intr-un</w:t>
      </w:r>
      <w:r w:rsidR="0038689A" w:rsidRPr="007E3BE7">
        <w:rPr>
          <w:rFonts w:ascii="Tahoma" w:hAnsi="Tahoma" w:cs="Tahoma"/>
          <w:color w:val="000000"/>
          <w:sz w:val="24"/>
          <w:szCs w:val="24"/>
          <w:lang w:val="ro-RO"/>
        </w:rPr>
        <w:t xml:space="preserve"> CTP </w:t>
      </w:r>
      <w:r>
        <w:rPr>
          <w:rFonts w:ascii="Tahoma" w:hAnsi="Tahoma" w:cs="Tahoma"/>
          <w:color w:val="000000"/>
          <w:sz w:val="24"/>
          <w:szCs w:val="24"/>
          <w:lang w:val="ro-RO"/>
        </w:rPr>
        <w:t xml:space="preserve">nu trebuie sa faca Test-ul dar trebuie </w:t>
      </w:r>
      <w:r>
        <w:rPr>
          <w:rFonts w:ascii="Tahoma" w:hAnsi="Tahoma" w:cs="Tahoma"/>
          <w:b/>
          <w:bCs/>
          <w:color w:val="000000"/>
          <w:sz w:val="24"/>
          <w:szCs w:val="24"/>
          <w:lang w:val="ro-RO"/>
        </w:rPr>
        <w:t>sa reproduca documentatia</w:t>
      </w:r>
      <w:r w:rsidR="0038689A" w:rsidRPr="007E3BE7">
        <w:rPr>
          <w:rFonts w:ascii="Tahoma" w:hAnsi="Tahoma" w:cs="Tahoma"/>
          <w:b/>
          <w:bCs/>
          <w:color w:val="000000"/>
          <w:sz w:val="24"/>
          <w:szCs w:val="24"/>
          <w:lang w:val="ro-RO"/>
        </w:rPr>
        <w:t xml:space="preserve"> </w:t>
      </w:r>
      <w:r w:rsidR="0038689A" w:rsidRPr="007E3BE7">
        <w:rPr>
          <w:rFonts w:ascii="Tahoma" w:hAnsi="Tahoma" w:cs="Tahoma"/>
          <w:color w:val="000000"/>
          <w:sz w:val="24"/>
          <w:szCs w:val="24"/>
          <w:lang w:val="ro-RO"/>
        </w:rPr>
        <w:t>c</w:t>
      </w:r>
      <w:r>
        <w:rPr>
          <w:rFonts w:ascii="Tahoma" w:hAnsi="Tahoma" w:cs="Tahoma"/>
          <w:color w:val="000000"/>
          <w:sz w:val="24"/>
          <w:szCs w:val="24"/>
          <w:lang w:val="ro-RO"/>
        </w:rPr>
        <w:t>are marturiseste situatia lor</w:t>
      </w:r>
      <w:r w:rsidR="0038689A" w:rsidRPr="007E3BE7">
        <w:rPr>
          <w:rFonts w:ascii="Tahoma" w:hAnsi="Tahoma" w:cs="Tahoma"/>
          <w:color w:val="000000"/>
          <w:sz w:val="24"/>
          <w:szCs w:val="24"/>
          <w:lang w:val="ro-RO"/>
        </w:rPr>
        <w:t xml:space="preserve">. </w:t>
      </w:r>
      <w:r>
        <w:rPr>
          <w:rFonts w:ascii="Tahoma" w:hAnsi="Tahoma" w:cs="Tahoma"/>
          <w:color w:val="000000"/>
          <w:sz w:val="24"/>
          <w:szCs w:val="24"/>
          <w:lang w:val="ro-RO"/>
        </w:rPr>
        <w:t>In alte cuvinte</w:t>
      </w:r>
      <w:r w:rsidRPr="007E3BE7">
        <w:rPr>
          <w:rFonts w:ascii="Tahoma" w:hAnsi="Tahoma" w:cs="Tahoma"/>
          <w:color w:val="000000"/>
          <w:sz w:val="24"/>
          <w:szCs w:val="24"/>
          <w:lang w:val="ro-RO"/>
        </w:rPr>
        <w:t>,</w:t>
      </w:r>
      <w:r>
        <w:rPr>
          <w:rFonts w:ascii="Tahoma" w:hAnsi="Tahoma" w:cs="Tahoma"/>
          <w:color w:val="000000"/>
          <w:sz w:val="24"/>
          <w:szCs w:val="24"/>
          <w:lang w:val="ro-RO"/>
        </w:rPr>
        <w:t xml:space="preserve"> nu este suficient sa fii urmarit cursul, dar trebuie demonstrat cu Certificatul care trebuie anexat la cererea Permisului de sedere CE</w:t>
      </w:r>
      <w:r w:rsidR="0038689A" w:rsidRPr="007E3BE7">
        <w:rPr>
          <w:rFonts w:ascii="Tahoma" w:hAnsi="Tahoma" w:cs="Tahoma"/>
          <w:color w:val="000000"/>
          <w:sz w:val="24"/>
          <w:szCs w:val="24"/>
          <w:lang w:val="ro-RO"/>
        </w:rPr>
        <w:t>.</w:t>
      </w:r>
      <w:r w:rsidR="00D23AA4" w:rsidRPr="007E3BE7">
        <w:rPr>
          <w:rFonts w:ascii="Tahoma" w:hAnsi="Tahoma" w:cs="Tahoma"/>
          <w:color w:val="000000"/>
          <w:sz w:val="24"/>
          <w:szCs w:val="24"/>
          <w:lang w:val="ro-RO"/>
        </w:rPr>
        <w:t xml:space="preserve"> </w:t>
      </w:r>
      <w:r>
        <w:rPr>
          <w:rFonts w:ascii="Tahoma" w:hAnsi="Tahoma" w:cs="Tahoma"/>
          <w:color w:val="000000"/>
          <w:sz w:val="24"/>
          <w:szCs w:val="24"/>
          <w:lang w:val="ro-RO"/>
        </w:rPr>
        <w:t xml:space="preserve">Cursurile organizate in centrele CTP au </w:t>
      </w:r>
      <w:r w:rsidR="0038689A" w:rsidRPr="007E3BE7">
        <w:rPr>
          <w:rFonts w:ascii="Tahoma" w:hAnsi="Tahoma" w:cs="Tahoma"/>
          <w:b/>
          <w:bCs/>
          <w:color w:val="000000"/>
          <w:sz w:val="24"/>
          <w:szCs w:val="24"/>
          <w:lang w:val="ro-RO"/>
        </w:rPr>
        <w:t>un cost variabil</w:t>
      </w:r>
      <w:r w:rsidR="0038689A" w:rsidRPr="007E3BE7">
        <w:rPr>
          <w:rFonts w:ascii="Tahoma" w:hAnsi="Tahoma" w:cs="Tahoma"/>
          <w:color w:val="000000"/>
          <w:sz w:val="24"/>
          <w:szCs w:val="24"/>
          <w:lang w:val="ro-RO"/>
        </w:rPr>
        <w:t xml:space="preserve">, </w:t>
      </w:r>
      <w:r>
        <w:rPr>
          <w:rFonts w:ascii="Tahoma" w:hAnsi="Tahoma" w:cs="Tahoma"/>
          <w:color w:val="000000"/>
          <w:sz w:val="24"/>
          <w:szCs w:val="24"/>
          <w:lang w:val="ro-RO"/>
        </w:rPr>
        <w:t>in general mic</w:t>
      </w:r>
      <w:r w:rsidR="0038689A" w:rsidRPr="007E3BE7">
        <w:rPr>
          <w:rFonts w:ascii="Tahoma" w:hAnsi="Tahoma" w:cs="Tahoma"/>
          <w:color w:val="000000"/>
          <w:sz w:val="24"/>
          <w:szCs w:val="24"/>
          <w:lang w:val="ro-RO"/>
        </w:rPr>
        <w:t>.</w:t>
      </w:r>
      <w:r w:rsidR="00D23AA4" w:rsidRPr="007E3BE7">
        <w:rPr>
          <w:rFonts w:ascii="Tahoma" w:hAnsi="Tahoma" w:cs="Tahoma"/>
          <w:color w:val="000000"/>
          <w:sz w:val="24"/>
          <w:szCs w:val="24"/>
          <w:lang w:val="ro-RO"/>
        </w:rPr>
        <w:t xml:space="preserve"> </w:t>
      </w:r>
      <w:r>
        <w:rPr>
          <w:rFonts w:ascii="Tahoma" w:hAnsi="Tahoma" w:cs="Tahoma"/>
          <w:color w:val="000000"/>
          <w:sz w:val="24"/>
          <w:szCs w:val="24"/>
          <w:lang w:val="ro-RO"/>
        </w:rPr>
        <w:t>Unele sunt total gratuite</w:t>
      </w:r>
      <w:r w:rsidR="0038689A" w:rsidRPr="007E3BE7">
        <w:rPr>
          <w:rFonts w:ascii="Tahoma" w:hAnsi="Tahoma" w:cs="Tahoma"/>
          <w:color w:val="000000"/>
          <w:sz w:val="24"/>
          <w:szCs w:val="24"/>
          <w:lang w:val="ro-RO"/>
        </w:rPr>
        <w:t>.</w:t>
      </w:r>
      <w:r w:rsidR="00D23AA4" w:rsidRPr="007E3BE7">
        <w:rPr>
          <w:rFonts w:ascii="Tahoma" w:hAnsi="Tahoma" w:cs="Tahoma"/>
          <w:color w:val="000000"/>
          <w:sz w:val="24"/>
          <w:szCs w:val="24"/>
          <w:lang w:val="ro-RO"/>
        </w:rPr>
        <w:t xml:space="preserve"> </w:t>
      </w:r>
      <w:r>
        <w:rPr>
          <w:rFonts w:ascii="Tahoma" w:hAnsi="Tahoma" w:cs="Tahoma"/>
          <w:color w:val="000000"/>
          <w:sz w:val="24"/>
          <w:szCs w:val="24"/>
          <w:lang w:val="ro-RO"/>
        </w:rPr>
        <w:t>Cetatenii care prevad cererea Permisului de sedere CE se pot organiza din timp pentru a frecventa unul dintre cursurile oferite de catre CTP pentru a obtine Certificatul demonstrand in asa fel de a cunoaste limba italiana</w:t>
      </w:r>
      <w:r w:rsidR="0038689A" w:rsidRPr="007E3BE7">
        <w:rPr>
          <w:rFonts w:ascii="Tahoma" w:hAnsi="Tahoma" w:cs="Tahoma"/>
          <w:color w:val="000000"/>
          <w:sz w:val="24"/>
          <w:szCs w:val="24"/>
          <w:lang w:val="ro-RO"/>
        </w:rPr>
        <w:t xml:space="preserve">. </w:t>
      </w:r>
      <w:r>
        <w:rPr>
          <w:rFonts w:ascii="Tahoma" w:hAnsi="Tahoma" w:cs="Tahoma"/>
          <w:color w:val="000000"/>
          <w:sz w:val="24"/>
          <w:szCs w:val="24"/>
          <w:lang w:val="ro-RO"/>
        </w:rPr>
        <w:t>In acest mod nu va trebui sa sustii Test-ul ministerial</w:t>
      </w:r>
      <w:r w:rsidR="0038689A" w:rsidRPr="007E3BE7">
        <w:rPr>
          <w:rFonts w:ascii="Tahoma" w:hAnsi="Tahoma" w:cs="Tahoma"/>
          <w:color w:val="000000"/>
          <w:sz w:val="24"/>
          <w:szCs w:val="24"/>
          <w:lang w:val="ro-RO"/>
        </w:rPr>
        <w:t>.</w:t>
      </w:r>
    </w:p>
    <w:p w:rsidR="00772775" w:rsidRPr="007E3BE7" w:rsidRDefault="00772775" w:rsidP="0038689A">
      <w:pPr>
        <w:autoSpaceDE w:val="0"/>
        <w:autoSpaceDN w:val="0"/>
        <w:adjustRightInd w:val="0"/>
        <w:spacing w:after="0" w:line="240" w:lineRule="auto"/>
        <w:jc w:val="both"/>
        <w:rPr>
          <w:rFonts w:ascii="Tahoma" w:hAnsi="Tahoma" w:cs="Tahoma"/>
          <w:color w:val="000000"/>
          <w:sz w:val="24"/>
          <w:szCs w:val="24"/>
          <w:lang w:val="ro-RO"/>
        </w:rPr>
      </w:pPr>
    </w:p>
    <w:p w:rsidR="00D23AA4" w:rsidRPr="007E3BE7" w:rsidRDefault="00D23AA4" w:rsidP="0038689A">
      <w:pPr>
        <w:autoSpaceDE w:val="0"/>
        <w:autoSpaceDN w:val="0"/>
        <w:adjustRightInd w:val="0"/>
        <w:spacing w:after="0" w:line="240" w:lineRule="auto"/>
        <w:jc w:val="both"/>
        <w:rPr>
          <w:rFonts w:ascii="Tahoma" w:hAnsi="Tahoma" w:cs="Tahoma"/>
          <w:color w:val="000000"/>
          <w:sz w:val="24"/>
          <w:szCs w:val="24"/>
          <w:lang w:val="ro-RO"/>
        </w:rPr>
      </w:pPr>
    </w:p>
    <w:p w:rsidR="00D23AA4" w:rsidRPr="007E3BE7" w:rsidRDefault="00D23AA4" w:rsidP="0038689A">
      <w:pPr>
        <w:autoSpaceDE w:val="0"/>
        <w:autoSpaceDN w:val="0"/>
        <w:adjustRightInd w:val="0"/>
        <w:spacing w:after="0" w:line="240" w:lineRule="auto"/>
        <w:jc w:val="both"/>
        <w:rPr>
          <w:rFonts w:ascii="Tahoma" w:hAnsi="Tahoma" w:cs="Tahoma"/>
          <w:color w:val="000000"/>
          <w:sz w:val="24"/>
          <w:szCs w:val="24"/>
          <w:lang w:val="ro-RO"/>
        </w:rPr>
      </w:pPr>
    </w:p>
    <w:p w:rsidR="00D23AA4" w:rsidRPr="007E3BE7" w:rsidRDefault="00D23AA4" w:rsidP="0038689A">
      <w:pPr>
        <w:autoSpaceDE w:val="0"/>
        <w:autoSpaceDN w:val="0"/>
        <w:adjustRightInd w:val="0"/>
        <w:spacing w:after="0" w:line="240" w:lineRule="auto"/>
        <w:jc w:val="both"/>
        <w:rPr>
          <w:rFonts w:ascii="Tahoma" w:hAnsi="Tahoma" w:cs="Tahoma"/>
          <w:color w:val="000000"/>
          <w:sz w:val="24"/>
          <w:szCs w:val="24"/>
          <w:lang w:val="ro-RO"/>
        </w:rPr>
      </w:pPr>
    </w:p>
    <w:p w:rsidR="0038689A" w:rsidRPr="007E3BE7" w:rsidRDefault="0038689A" w:rsidP="0038689A">
      <w:pPr>
        <w:autoSpaceDE w:val="0"/>
        <w:autoSpaceDN w:val="0"/>
        <w:adjustRightInd w:val="0"/>
        <w:spacing w:after="0" w:line="240" w:lineRule="auto"/>
        <w:jc w:val="both"/>
        <w:rPr>
          <w:rFonts w:ascii="Tahoma" w:hAnsi="Tahoma" w:cs="Tahoma"/>
          <w:color w:val="FF0000"/>
          <w:sz w:val="28"/>
          <w:szCs w:val="28"/>
          <w:lang w:val="ro-RO"/>
        </w:rPr>
      </w:pPr>
      <w:r w:rsidRPr="007E3BE7">
        <w:rPr>
          <w:rFonts w:ascii="Tahoma" w:hAnsi="Tahoma" w:cs="Tahoma"/>
          <w:color w:val="FF0000"/>
          <w:sz w:val="28"/>
          <w:szCs w:val="28"/>
          <w:lang w:val="ro-RO"/>
        </w:rPr>
        <w:lastRenderedPageBreak/>
        <w:t xml:space="preserve">3. </w:t>
      </w:r>
      <w:r w:rsidR="00BA68EC">
        <w:rPr>
          <w:rFonts w:ascii="Tahoma" w:hAnsi="Tahoma" w:cs="Tahoma"/>
          <w:color w:val="FF0000"/>
          <w:sz w:val="28"/>
          <w:szCs w:val="28"/>
          <w:lang w:val="ro-RO"/>
        </w:rPr>
        <w:t>Certificatul de cunostinta limb</w:t>
      </w:r>
      <w:r w:rsidR="002411CB">
        <w:rPr>
          <w:rFonts w:ascii="Tahoma" w:hAnsi="Tahoma" w:cs="Tahoma"/>
          <w:color w:val="FF0000"/>
          <w:sz w:val="28"/>
          <w:szCs w:val="28"/>
          <w:lang w:val="ro-RO"/>
        </w:rPr>
        <w:t>i</w:t>
      </w:r>
      <w:r w:rsidR="00BA68EC">
        <w:rPr>
          <w:rFonts w:ascii="Tahoma" w:hAnsi="Tahoma" w:cs="Tahoma"/>
          <w:color w:val="FF0000"/>
          <w:sz w:val="28"/>
          <w:szCs w:val="28"/>
          <w:lang w:val="ro-RO"/>
        </w:rPr>
        <w:t>i italiene eliberat de catre o unitate recunoscuta</w:t>
      </w:r>
    </w:p>
    <w:p w:rsidR="00772775" w:rsidRPr="007E3BE7" w:rsidRDefault="00772775" w:rsidP="0038689A">
      <w:pPr>
        <w:autoSpaceDE w:val="0"/>
        <w:autoSpaceDN w:val="0"/>
        <w:adjustRightInd w:val="0"/>
        <w:spacing w:after="0" w:line="240" w:lineRule="auto"/>
        <w:jc w:val="both"/>
        <w:rPr>
          <w:rFonts w:ascii="Tahoma" w:hAnsi="Tahoma" w:cs="Tahoma"/>
          <w:color w:val="C71D23"/>
          <w:sz w:val="24"/>
          <w:szCs w:val="24"/>
          <w:lang w:val="ro-RO"/>
        </w:rPr>
      </w:pPr>
    </w:p>
    <w:p w:rsidR="0038689A" w:rsidRPr="007E3BE7" w:rsidRDefault="00FE6435" w:rsidP="0038689A">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Daca intentionezi sa depui cerere pentru Permisul de sedere CE poti demonstra cunostinta limb</w:t>
      </w:r>
      <w:r w:rsidR="002411CB">
        <w:rPr>
          <w:rFonts w:ascii="Tahoma" w:hAnsi="Tahoma" w:cs="Tahoma"/>
          <w:color w:val="000000"/>
          <w:sz w:val="24"/>
          <w:szCs w:val="24"/>
          <w:lang w:val="ro-RO"/>
        </w:rPr>
        <w:t>i</w:t>
      </w:r>
      <w:r>
        <w:rPr>
          <w:rFonts w:ascii="Tahoma" w:hAnsi="Tahoma" w:cs="Tahoma"/>
          <w:color w:val="000000"/>
          <w:sz w:val="24"/>
          <w:szCs w:val="24"/>
          <w:lang w:val="ro-RO"/>
        </w:rPr>
        <w:t>i italiene daca ai indeplinit un examen si daca ai obtinut</w:t>
      </w:r>
      <w:r w:rsidR="0038689A" w:rsidRPr="007E3BE7">
        <w:rPr>
          <w:rFonts w:ascii="Tahoma" w:hAnsi="Tahoma" w:cs="Tahoma"/>
          <w:color w:val="000000"/>
          <w:sz w:val="24"/>
          <w:szCs w:val="24"/>
          <w:lang w:val="ro-RO"/>
        </w:rPr>
        <w:t xml:space="preserve"> </w:t>
      </w:r>
      <w:r w:rsidR="0038689A" w:rsidRPr="007E3BE7">
        <w:rPr>
          <w:rFonts w:ascii="Tahoma" w:hAnsi="Tahoma" w:cs="Tahoma"/>
          <w:b/>
          <w:bCs/>
          <w:color w:val="000000"/>
          <w:sz w:val="24"/>
          <w:szCs w:val="24"/>
          <w:lang w:val="ro-RO"/>
        </w:rPr>
        <w:t xml:space="preserve">un Certificat </w:t>
      </w:r>
      <w:r>
        <w:rPr>
          <w:rFonts w:ascii="Tahoma" w:hAnsi="Tahoma" w:cs="Tahoma"/>
          <w:color w:val="000000"/>
          <w:sz w:val="24"/>
          <w:szCs w:val="24"/>
          <w:lang w:val="ro-RO"/>
        </w:rPr>
        <w:t>oficial de cunostinta limbi</w:t>
      </w:r>
      <w:r w:rsidR="002411CB">
        <w:rPr>
          <w:rFonts w:ascii="Tahoma" w:hAnsi="Tahoma" w:cs="Tahoma"/>
          <w:color w:val="000000"/>
          <w:sz w:val="24"/>
          <w:szCs w:val="24"/>
          <w:lang w:val="ro-RO"/>
        </w:rPr>
        <w:t>i</w:t>
      </w:r>
      <w:r>
        <w:rPr>
          <w:rFonts w:ascii="Tahoma" w:hAnsi="Tahoma" w:cs="Tahoma"/>
          <w:color w:val="000000"/>
          <w:sz w:val="24"/>
          <w:szCs w:val="24"/>
          <w:lang w:val="ro-RO"/>
        </w:rPr>
        <w:t xml:space="preserve"> italiene de nivel A2 sau superior eliberat de </w:t>
      </w:r>
      <w:r w:rsidRPr="00FE6435">
        <w:rPr>
          <w:rFonts w:ascii="Tahoma" w:hAnsi="Tahoma" w:cs="Tahoma"/>
          <w:color w:val="000000"/>
          <w:sz w:val="24"/>
          <w:szCs w:val="24"/>
          <w:lang w:val="ro-RO"/>
        </w:rPr>
        <w:t xml:space="preserve">catre una dintre cele patru Asociatii certificatoare  recunoscute de catre Ministerul Afacerilor Externe si de catre Ministerul Educatiei, a Facultatii si a Cercetarii (sau </w:t>
      </w:r>
      <w:r>
        <w:rPr>
          <w:rFonts w:ascii="Tahoma" w:hAnsi="Tahoma" w:cs="Tahoma"/>
          <w:color w:val="000000"/>
          <w:sz w:val="24"/>
          <w:szCs w:val="24"/>
          <w:lang w:val="ro-RO"/>
        </w:rPr>
        <w:t xml:space="preserve">de </w:t>
      </w:r>
      <w:r w:rsidRPr="00FE6435">
        <w:rPr>
          <w:rFonts w:ascii="Tahoma" w:hAnsi="Tahoma" w:cs="Tahoma"/>
          <w:color w:val="000000"/>
          <w:sz w:val="24"/>
          <w:szCs w:val="24"/>
          <w:lang w:val="ro-RO"/>
        </w:rPr>
        <w:t>catre o unitate conventionata cu ele)</w:t>
      </w:r>
      <w:r>
        <w:rPr>
          <w:rFonts w:ascii="Tahoma" w:hAnsi="Tahoma" w:cs="Tahoma"/>
          <w:color w:val="000000"/>
          <w:sz w:val="24"/>
          <w:szCs w:val="24"/>
          <w:lang w:val="ro-RO"/>
        </w:rPr>
        <w:t>:</w:t>
      </w:r>
    </w:p>
    <w:p w:rsidR="0038689A" w:rsidRPr="007E3BE7" w:rsidRDefault="0038689A" w:rsidP="0038689A">
      <w:pPr>
        <w:autoSpaceDE w:val="0"/>
        <w:autoSpaceDN w:val="0"/>
        <w:adjustRightInd w:val="0"/>
        <w:spacing w:after="0" w:line="240" w:lineRule="auto"/>
        <w:jc w:val="both"/>
        <w:rPr>
          <w:rFonts w:ascii="Tahoma" w:hAnsi="Tahoma" w:cs="Tahoma"/>
          <w:color w:val="000000"/>
          <w:sz w:val="24"/>
          <w:szCs w:val="24"/>
          <w:lang w:val="ro-RO"/>
        </w:rPr>
      </w:pPr>
    </w:p>
    <w:p w:rsidR="0038689A" w:rsidRPr="007E3BE7" w:rsidRDefault="0038689A" w:rsidP="0038689A">
      <w:pPr>
        <w:autoSpaceDE w:val="0"/>
        <w:autoSpaceDN w:val="0"/>
        <w:adjustRightInd w:val="0"/>
        <w:spacing w:after="0" w:line="240" w:lineRule="auto"/>
        <w:jc w:val="both"/>
        <w:rPr>
          <w:rFonts w:ascii="Tahoma" w:hAnsi="Tahoma" w:cs="Tahoma"/>
          <w:i/>
          <w:iCs/>
          <w:color w:val="000000"/>
          <w:sz w:val="24"/>
          <w:szCs w:val="24"/>
          <w:lang w:val="ro-RO"/>
        </w:rPr>
      </w:pPr>
      <w:r w:rsidRPr="007E3BE7">
        <w:rPr>
          <w:rFonts w:ascii="Tahoma" w:hAnsi="Tahoma" w:cs="Tahoma"/>
          <w:color w:val="000000"/>
          <w:sz w:val="24"/>
          <w:szCs w:val="24"/>
          <w:lang w:val="ro-RO"/>
        </w:rPr>
        <w:t xml:space="preserve">A. </w:t>
      </w:r>
      <w:r w:rsidRPr="007E3BE7">
        <w:rPr>
          <w:rFonts w:ascii="Tahoma" w:hAnsi="Tahoma" w:cs="Tahoma"/>
          <w:b/>
          <w:bCs/>
          <w:i/>
          <w:iCs/>
          <w:color w:val="000000"/>
          <w:sz w:val="24"/>
          <w:szCs w:val="24"/>
          <w:lang w:val="ro-RO"/>
        </w:rPr>
        <w:t xml:space="preserve">CILS </w:t>
      </w:r>
      <w:r w:rsidR="006D5AD3">
        <w:rPr>
          <w:rFonts w:ascii="Tahoma" w:hAnsi="Tahoma" w:cs="Tahoma"/>
          <w:i/>
          <w:iCs/>
          <w:color w:val="000000"/>
          <w:sz w:val="24"/>
          <w:szCs w:val="24"/>
          <w:lang w:val="ro-RO"/>
        </w:rPr>
        <w:t>–</w:t>
      </w:r>
      <w:r w:rsidRPr="007E3BE7">
        <w:rPr>
          <w:rFonts w:ascii="Tahoma" w:hAnsi="Tahoma" w:cs="Tahoma"/>
          <w:i/>
          <w:iCs/>
          <w:color w:val="000000"/>
          <w:sz w:val="24"/>
          <w:szCs w:val="24"/>
          <w:lang w:val="ro-RO"/>
        </w:rPr>
        <w:t xml:space="preserve"> </w:t>
      </w:r>
      <w:r w:rsidR="006D5AD3">
        <w:rPr>
          <w:rFonts w:ascii="Tahoma" w:hAnsi="Tahoma" w:cs="Tahoma"/>
          <w:i/>
          <w:iCs/>
          <w:color w:val="000000"/>
          <w:sz w:val="24"/>
          <w:szCs w:val="24"/>
          <w:lang w:val="ro-RO"/>
        </w:rPr>
        <w:t>Facultate de straini din</w:t>
      </w:r>
      <w:r w:rsidRPr="007E3BE7">
        <w:rPr>
          <w:rFonts w:ascii="Tahoma" w:hAnsi="Tahoma" w:cs="Tahoma"/>
          <w:i/>
          <w:iCs/>
          <w:color w:val="000000"/>
          <w:sz w:val="24"/>
          <w:szCs w:val="24"/>
          <w:lang w:val="ro-RO"/>
        </w:rPr>
        <w:t xml:space="preserve"> Siena</w:t>
      </w:r>
    </w:p>
    <w:p w:rsidR="0038689A" w:rsidRPr="007E3BE7" w:rsidRDefault="0038689A" w:rsidP="0038689A">
      <w:pPr>
        <w:autoSpaceDE w:val="0"/>
        <w:autoSpaceDN w:val="0"/>
        <w:adjustRightInd w:val="0"/>
        <w:spacing w:after="0" w:line="240" w:lineRule="auto"/>
        <w:jc w:val="both"/>
        <w:rPr>
          <w:rFonts w:ascii="Tahoma" w:hAnsi="Tahoma" w:cs="Tahoma"/>
          <w:i/>
          <w:iCs/>
          <w:color w:val="000000"/>
          <w:sz w:val="24"/>
          <w:szCs w:val="24"/>
          <w:lang w:val="ro-RO"/>
        </w:rPr>
      </w:pPr>
      <w:r w:rsidRPr="007E3BE7">
        <w:rPr>
          <w:rFonts w:ascii="Tahoma" w:hAnsi="Tahoma" w:cs="Tahoma"/>
          <w:color w:val="000000"/>
          <w:sz w:val="24"/>
          <w:szCs w:val="24"/>
          <w:lang w:val="ro-RO"/>
        </w:rPr>
        <w:t xml:space="preserve">B. </w:t>
      </w:r>
      <w:r w:rsidRPr="007E3BE7">
        <w:rPr>
          <w:rFonts w:ascii="Tahoma" w:hAnsi="Tahoma" w:cs="Tahoma"/>
          <w:b/>
          <w:bCs/>
          <w:i/>
          <w:iCs/>
          <w:color w:val="000000"/>
          <w:sz w:val="24"/>
          <w:szCs w:val="24"/>
          <w:lang w:val="ro-RO"/>
        </w:rPr>
        <w:t xml:space="preserve">CELI </w:t>
      </w:r>
      <w:r w:rsidRPr="007E3BE7">
        <w:rPr>
          <w:rFonts w:ascii="Tahoma" w:hAnsi="Tahoma" w:cs="Tahoma"/>
          <w:i/>
          <w:iCs/>
          <w:color w:val="000000"/>
          <w:sz w:val="24"/>
          <w:szCs w:val="24"/>
          <w:lang w:val="ro-RO"/>
        </w:rPr>
        <w:t xml:space="preserve">- </w:t>
      </w:r>
      <w:r w:rsidR="006D5AD3">
        <w:rPr>
          <w:rFonts w:ascii="Tahoma" w:hAnsi="Tahoma" w:cs="Tahoma"/>
          <w:i/>
          <w:iCs/>
          <w:color w:val="000000"/>
          <w:sz w:val="24"/>
          <w:szCs w:val="24"/>
          <w:lang w:val="ro-RO"/>
        </w:rPr>
        <w:t xml:space="preserve">Facultate de straini </w:t>
      </w:r>
      <w:r w:rsidRPr="007E3BE7">
        <w:rPr>
          <w:rFonts w:ascii="Tahoma" w:hAnsi="Tahoma" w:cs="Tahoma"/>
          <w:i/>
          <w:iCs/>
          <w:color w:val="000000"/>
          <w:sz w:val="24"/>
          <w:szCs w:val="24"/>
          <w:lang w:val="ro-RO"/>
        </w:rPr>
        <w:t>di</w:t>
      </w:r>
      <w:r w:rsidR="006D5AD3">
        <w:rPr>
          <w:rFonts w:ascii="Tahoma" w:hAnsi="Tahoma" w:cs="Tahoma"/>
          <w:i/>
          <w:iCs/>
          <w:color w:val="000000"/>
          <w:sz w:val="24"/>
          <w:szCs w:val="24"/>
          <w:lang w:val="ro-RO"/>
        </w:rPr>
        <w:t>n</w:t>
      </w:r>
      <w:r w:rsidRPr="007E3BE7">
        <w:rPr>
          <w:rFonts w:ascii="Tahoma" w:hAnsi="Tahoma" w:cs="Tahoma"/>
          <w:i/>
          <w:iCs/>
          <w:color w:val="000000"/>
          <w:sz w:val="24"/>
          <w:szCs w:val="24"/>
          <w:lang w:val="ro-RO"/>
        </w:rPr>
        <w:t xml:space="preserve"> Perugia</w:t>
      </w:r>
    </w:p>
    <w:p w:rsidR="0038689A" w:rsidRPr="007E3BE7" w:rsidRDefault="0038689A" w:rsidP="0038689A">
      <w:pPr>
        <w:autoSpaceDE w:val="0"/>
        <w:autoSpaceDN w:val="0"/>
        <w:adjustRightInd w:val="0"/>
        <w:spacing w:after="0" w:line="240" w:lineRule="auto"/>
        <w:jc w:val="both"/>
        <w:rPr>
          <w:rFonts w:ascii="Tahoma" w:hAnsi="Tahoma" w:cs="Tahoma"/>
          <w:i/>
          <w:iCs/>
          <w:color w:val="000000"/>
          <w:sz w:val="24"/>
          <w:szCs w:val="24"/>
          <w:lang w:val="ro-RO"/>
        </w:rPr>
      </w:pPr>
      <w:r w:rsidRPr="007E3BE7">
        <w:rPr>
          <w:rFonts w:ascii="Tahoma" w:hAnsi="Tahoma" w:cs="Tahoma"/>
          <w:color w:val="000000"/>
          <w:sz w:val="24"/>
          <w:szCs w:val="24"/>
          <w:lang w:val="ro-RO"/>
        </w:rPr>
        <w:t xml:space="preserve">C. </w:t>
      </w:r>
      <w:r w:rsidRPr="007E3BE7">
        <w:rPr>
          <w:rFonts w:ascii="Tahoma" w:hAnsi="Tahoma" w:cs="Tahoma"/>
          <w:b/>
          <w:bCs/>
          <w:i/>
          <w:iCs/>
          <w:color w:val="000000"/>
          <w:sz w:val="24"/>
          <w:szCs w:val="24"/>
          <w:lang w:val="ro-RO"/>
        </w:rPr>
        <w:t xml:space="preserve">IT </w:t>
      </w:r>
      <w:r w:rsidRPr="007E3BE7">
        <w:rPr>
          <w:rFonts w:ascii="Tahoma" w:hAnsi="Tahoma" w:cs="Tahoma"/>
          <w:i/>
          <w:iCs/>
          <w:color w:val="000000"/>
          <w:sz w:val="24"/>
          <w:szCs w:val="24"/>
          <w:lang w:val="ro-RO"/>
        </w:rPr>
        <w:t xml:space="preserve">- </w:t>
      </w:r>
      <w:r w:rsidR="006D5AD3">
        <w:rPr>
          <w:rFonts w:ascii="Tahoma" w:hAnsi="Tahoma" w:cs="Tahoma"/>
          <w:i/>
          <w:iCs/>
          <w:color w:val="000000"/>
          <w:sz w:val="24"/>
          <w:szCs w:val="24"/>
          <w:lang w:val="ro-RO"/>
        </w:rPr>
        <w:t xml:space="preserve">Facultate din </w:t>
      </w:r>
      <w:r w:rsidRPr="007E3BE7">
        <w:rPr>
          <w:rFonts w:ascii="Tahoma" w:hAnsi="Tahoma" w:cs="Tahoma"/>
          <w:i/>
          <w:iCs/>
          <w:color w:val="000000"/>
          <w:sz w:val="24"/>
          <w:szCs w:val="24"/>
          <w:lang w:val="ro-RO"/>
        </w:rPr>
        <w:t>Roma Tre</w:t>
      </w:r>
    </w:p>
    <w:p w:rsidR="0038689A" w:rsidRPr="007E3BE7" w:rsidRDefault="0038689A" w:rsidP="0038689A">
      <w:pPr>
        <w:autoSpaceDE w:val="0"/>
        <w:autoSpaceDN w:val="0"/>
        <w:adjustRightInd w:val="0"/>
        <w:spacing w:after="0" w:line="240" w:lineRule="auto"/>
        <w:jc w:val="both"/>
        <w:rPr>
          <w:rFonts w:ascii="Tahoma" w:hAnsi="Tahoma" w:cs="Tahoma"/>
          <w:i/>
          <w:iCs/>
          <w:color w:val="000000"/>
          <w:sz w:val="24"/>
          <w:szCs w:val="24"/>
          <w:lang w:val="ro-RO"/>
        </w:rPr>
      </w:pPr>
      <w:r w:rsidRPr="007E3BE7">
        <w:rPr>
          <w:rFonts w:ascii="Tahoma" w:hAnsi="Tahoma" w:cs="Tahoma"/>
          <w:color w:val="000000"/>
          <w:sz w:val="24"/>
          <w:szCs w:val="24"/>
          <w:lang w:val="ro-RO"/>
        </w:rPr>
        <w:t xml:space="preserve">D. </w:t>
      </w:r>
      <w:r w:rsidRPr="007E3BE7">
        <w:rPr>
          <w:rFonts w:ascii="Tahoma" w:hAnsi="Tahoma" w:cs="Tahoma"/>
          <w:b/>
          <w:bCs/>
          <w:i/>
          <w:iCs/>
          <w:color w:val="000000"/>
          <w:sz w:val="24"/>
          <w:szCs w:val="24"/>
          <w:lang w:val="ro-RO"/>
        </w:rPr>
        <w:t xml:space="preserve">PLIDA </w:t>
      </w:r>
      <w:r w:rsidRPr="007E3BE7">
        <w:rPr>
          <w:rFonts w:ascii="Tahoma" w:hAnsi="Tahoma" w:cs="Tahoma"/>
          <w:i/>
          <w:iCs/>
          <w:color w:val="000000"/>
          <w:sz w:val="24"/>
          <w:szCs w:val="24"/>
          <w:lang w:val="ro-RO"/>
        </w:rPr>
        <w:t xml:space="preserve">- </w:t>
      </w:r>
      <w:r w:rsidR="006D5AD3">
        <w:rPr>
          <w:rFonts w:ascii="Tahoma" w:hAnsi="Tahoma" w:cs="Tahoma"/>
          <w:i/>
          <w:iCs/>
          <w:color w:val="000000"/>
          <w:sz w:val="24"/>
          <w:szCs w:val="24"/>
          <w:lang w:val="ro-RO"/>
        </w:rPr>
        <w:t>Societate</w:t>
      </w:r>
      <w:r w:rsidRPr="007E3BE7">
        <w:rPr>
          <w:rFonts w:ascii="Tahoma" w:hAnsi="Tahoma" w:cs="Tahoma"/>
          <w:i/>
          <w:iCs/>
          <w:color w:val="000000"/>
          <w:sz w:val="24"/>
          <w:szCs w:val="24"/>
          <w:lang w:val="ro-RO"/>
        </w:rPr>
        <w:t xml:space="preserve"> Dante Alighieri</w:t>
      </w:r>
    </w:p>
    <w:p w:rsidR="0038689A" w:rsidRPr="007E3BE7" w:rsidRDefault="0038689A" w:rsidP="0038689A">
      <w:pPr>
        <w:autoSpaceDE w:val="0"/>
        <w:autoSpaceDN w:val="0"/>
        <w:adjustRightInd w:val="0"/>
        <w:spacing w:after="0" w:line="240" w:lineRule="auto"/>
        <w:jc w:val="both"/>
        <w:rPr>
          <w:rFonts w:ascii="Tahoma" w:hAnsi="Tahoma" w:cs="Tahoma"/>
          <w:i/>
          <w:iCs/>
          <w:color w:val="000000"/>
          <w:sz w:val="24"/>
          <w:szCs w:val="24"/>
          <w:lang w:val="ro-RO"/>
        </w:rPr>
      </w:pPr>
    </w:p>
    <w:p w:rsidR="00001E08" w:rsidRPr="007E3BE7" w:rsidRDefault="006D5AD3" w:rsidP="0038689A">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Certificatul va fi eliberat dupa un examen structurat cu modalitati omogenee si criteri recunoscuti din parte unor organisme internationale. Cele patru unitati certificatoare nationale mai sus mentionate organizeaza examenele in propriul sediu sau in mai multe structuri in toata Italia. Fiecare certificat obtinut in orice ubicatie este valabil pentru cererea Permisului de sedere</w:t>
      </w:r>
      <w:r w:rsidR="0038689A" w:rsidRPr="007E3BE7">
        <w:rPr>
          <w:rFonts w:ascii="Tahoma" w:hAnsi="Tahoma" w:cs="Tahoma"/>
          <w:color w:val="000000"/>
          <w:sz w:val="24"/>
          <w:szCs w:val="24"/>
          <w:lang w:val="ro-RO"/>
        </w:rPr>
        <w:t>.</w:t>
      </w:r>
    </w:p>
    <w:p w:rsidR="0038689A" w:rsidRPr="007E3BE7" w:rsidRDefault="0038689A" w:rsidP="0038689A">
      <w:pPr>
        <w:autoSpaceDE w:val="0"/>
        <w:autoSpaceDN w:val="0"/>
        <w:adjustRightInd w:val="0"/>
        <w:spacing w:after="0" w:line="240" w:lineRule="auto"/>
        <w:jc w:val="both"/>
        <w:rPr>
          <w:rFonts w:ascii="Tahoma" w:hAnsi="Tahoma" w:cs="Tahoma"/>
          <w:color w:val="000000"/>
          <w:sz w:val="24"/>
          <w:szCs w:val="24"/>
          <w:lang w:val="ro-RO"/>
        </w:rPr>
      </w:pPr>
    </w:p>
    <w:p w:rsidR="0038689A" w:rsidRPr="007E3BE7" w:rsidRDefault="0038689A" w:rsidP="0038689A">
      <w:pPr>
        <w:autoSpaceDE w:val="0"/>
        <w:autoSpaceDN w:val="0"/>
        <w:adjustRightInd w:val="0"/>
        <w:spacing w:after="0" w:line="240" w:lineRule="auto"/>
        <w:jc w:val="both"/>
        <w:rPr>
          <w:rFonts w:ascii="Tahoma" w:hAnsi="Tahoma" w:cs="Tahoma"/>
          <w:color w:val="FF0000"/>
          <w:sz w:val="24"/>
          <w:szCs w:val="24"/>
          <w:lang w:val="ro-RO"/>
        </w:rPr>
      </w:pPr>
      <w:r w:rsidRPr="007E3BE7">
        <w:rPr>
          <w:rFonts w:ascii="Tahoma" w:hAnsi="Tahoma" w:cs="Tahoma"/>
          <w:color w:val="FF0000"/>
          <w:sz w:val="24"/>
          <w:szCs w:val="24"/>
          <w:lang w:val="ro-RO"/>
        </w:rPr>
        <w:t>Nota:</w:t>
      </w:r>
    </w:p>
    <w:p w:rsidR="0038689A" w:rsidRPr="007E3BE7" w:rsidRDefault="0038689A" w:rsidP="0038689A">
      <w:pPr>
        <w:autoSpaceDE w:val="0"/>
        <w:autoSpaceDN w:val="0"/>
        <w:adjustRightInd w:val="0"/>
        <w:spacing w:after="0" w:line="240" w:lineRule="auto"/>
        <w:jc w:val="both"/>
        <w:rPr>
          <w:rFonts w:ascii="Tahoma" w:hAnsi="Tahoma" w:cs="Tahoma"/>
          <w:color w:val="000000"/>
          <w:sz w:val="24"/>
          <w:szCs w:val="24"/>
          <w:lang w:val="ro-RO"/>
        </w:rPr>
      </w:pPr>
    </w:p>
    <w:p w:rsidR="0038689A" w:rsidRPr="007E3BE7" w:rsidRDefault="006D5AD3" w:rsidP="0038689A">
      <w:pPr>
        <w:autoSpaceDE w:val="0"/>
        <w:autoSpaceDN w:val="0"/>
        <w:adjustRightInd w:val="0"/>
        <w:spacing w:after="0" w:line="240" w:lineRule="auto"/>
        <w:jc w:val="both"/>
        <w:rPr>
          <w:rFonts w:ascii="Tahoma" w:hAnsi="Tahoma" w:cs="Tahoma"/>
          <w:sz w:val="24"/>
          <w:szCs w:val="24"/>
          <w:lang w:val="ro-RO"/>
        </w:rPr>
      </w:pPr>
      <w:r>
        <w:rPr>
          <w:rFonts w:ascii="Tahoma" w:hAnsi="Tahoma" w:cs="Tahoma"/>
          <w:sz w:val="24"/>
          <w:szCs w:val="24"/>
          <w:lang w:val="ro-RO"/>
        </w:rPr>
        <w:t>CERTIFICATUL</w:t>
      </w:r>
      <w:r w:rsidR="0038689A" w:rsidRPr="007E3BE7">
        <w:rPr>
          <w:rFonts w:ascii="Tahoma" w:hAnsi="Tahoma" w:cs="Tahoma"/>
          <w:sz w:val="24"/>
          <w:szCs w:val="24"/>
          <w:lang w:val="ro-RO"/>
        </w:rPr>
        <w:t xml:space="preserve"> </w:t>
      </w:r>
      <w:r>
        <w:rPr>
          <w:rFonts w:ascii="Tahoma" w:hAnsi="Tahoma" w:cs="Tahoma"/>
          <w:sz w:val="24"/>
          <w:szCs w:val="24"/>
          <w:lang w:val="ro-RO"/>
        </w:rPr>
        <w:t>este un document oficial recunoscut la nivel european si valabil in mai multe contexte particulare si profesionale, se obtine dupa un examen complicat si cu plata</w:t>
      </w:r>
      <w:r w:rsidR="0038689A" w:rsidRPr="007E3BE7">
        <w:rPr>
          <w:rFonts w:ascii="Tahoma" w:hAnsi="Tahoma" w:cs="Tahoma"/>
          <w:sz w:val="24"/>
          <w:szCs w:val="24"/>
          <w:lang w:val="ro-RO"/>
        </w:rPr>
        <w:t>.</w:t>
      </w:r>
    </w:p>
    <w:p w:rsidR="0038689A" w:rsidRPr="007E3BE7" w:rsidRDefault="0038689A" w:rsidP="0038689A">
      <w:pPr>
        <w:autoSpaceDE w:val="0"/>
        <w:autoSpaceDN w:val="0"/>
        <w:adjustRightInd w:val="0"/>
        <w:spacing w:after="0" w:line="240" w:lineRule="auto"/>
        <w:jc w:val="both"/>
        <w:rPr>
          <w:rFonts w:ascii="Tahoma" w:hAnsi="Tahoma" w:cs="Tahoma"/>
          <w:sz w:val="24"/>
          <w:szCs w:val="24"/>
          <w:lang w:val="ro-RO"/>
        </w:rPr>
      </w:pPr>
    </w:p>
    <w:p w:rsidR="0038689A" w:rsidRPr="007E3BE7" w:rsidRDefault="006D5AD3" w:rsidP="0038689A">
      <w:pPr>
        <w:autoSpaceDE w:val="0"/>
        <w:autoSpaceDN w:val="0"/>
        <w:adjustRightInd w:val="0"/>
        <w:spacing w:after="0" w:line="240" w:lineRule="auto"/>
        <w:jc w:val="both"/>
        <w:rPr>
          <w:rFonts w:ascii="Tahoma" w:hAnsi="Tahoma" w:cs="Tahoma"/>
          <w:sz w:val="24"/>
          <w:szCs w:val="24"/>
          <w:lang w:val="ro-RO"/>
        </w:rPr>
      </w:pPr>
      <w:r>
        <w:rPr>
          <w:rFonts w:ascii="Tahoma" w:hAnsi="Tahoma" w:cs="Tahoma"/>
          <w:sz w:val="24"/>
          <w:szCs w:val="24"/>
          <w:lang w:val="ro-RO"/>
        </w:rPr>
        <w:lastRenderedPageBreak/>
        <w:t>A</w:t>
      </w:r>
      <w:r w:rsidR="0038689A" w:rsidRPr="007E3BE7">
        <w:rPr>
          <w:rFonts w:ascii="Tahoma" w:hAnsi="Tahoma" w:cs="Tahoma"/>
          <w:sz w:val="24"/>
          <w:szCs w:val="24"/>
          <w:lang w:val="ro-RO"/>
        </w:rPr>
        <w:t>TESTAT</w:t>
      </w:r>
      <w:r>
        <w:rPr>
          <w:rFonts w:ascii="Tahoma" w:hAnsi="Tahoma" w:cs="Tahoma"/>
          <w:sz w:val="24"/>
          <w:szCs w:val="24"/>
          <w:lang w:val="ro-RO"/>
        </w:rPr>
        <w:t>UL</w:t>
      </w:r>
      <w:r w:rsidR="0038689A" w:rsidRPr="007E3BE7">
        <w:rPr>
          <w:rFonts w:ascii="Tahoma" w:hAnsi="Tahoma" w:cs="Tahoma"/>
          <w:sz w:val="24"/>
          <w:szCs w:val="24"/>
          <w:lang w:val="ro-RO"/>
        </w:rPr>
        <w:t xml:space="preserve"> </w:t>
      </w:r>
      <w:r>
        <w:rPr>
          <w:rFonts w:ascii="Tahoma" w:hAnsi="Tahoma" w:cs="Tahoma"/>
          <w:sz w:val="24"/>
          <w:szCs w:val="24"/>
          <w:lang w:val="ro-RO"/>
        </w:rPr>
        <w:t>va fi eliberat dupa un curs intr-un</w:t>
      </w:r>
      <w:r w:rsidR="0038689A" w:rsidRPr="007E3BE7">
        <w:rPr>
          <w:rFonts w:ascii="Tahoma" w:hAnsi="Tahoma" w:cs="Tahoma"/>
          <w:sz w:val="24"/>
          <w:szCs w:val="24"/>
          <w:lang w:val="ro-RO"/>
        </w:rPr>
        <w:t xml:space="preserve"> CTP, </w:t>
      </w:r>
      <w:r>
        <w:rPr>
          <w:rFonts w:ascii="Tahoma" w:hAnsi="Tahoma" w:cs="Tahoma"/>
          <w:sz w:val="24"/>
          <w:szCs w:val="24"/>
          <w:lang w:val="ro-RO"/>
        </w:rPr>
        <w:t>este suficient pentru a solicita Permisul de sedere CE chiar daca nu are valoare oficiala pentru alte scopuri</w:t>
      </w:r>
      <w:r w:rsidR="007A1945" w:rsidRPr="007E3BE7">
        <w:rPr>
          <w:rFonts w:ascii="Tahoma" w:hAnsi="Tahoma" w:cs="Tahoma"/>
          <w:sz w:val="24"/>
          <w:szCs w:val="24"/>
          <w:lang w:val="ro-RO"/>
        </w:rPr>
        <w:t>.</w:t>
      </w:r>
    </w:p>
    <w:p w:rsidR="007A1945" w:rsidRPr="007E3BE7" w:rsidRDefault="007A1945" w:rsidP="0038689A">
      <w:pPr>
        <w:autoSpaceDE w:val="0"/>
        <w:autoSpaceDN w:val="0"/>
        <w:adjustRightInd w:val="0"/>
        <w:spacing w:after="0" w:line="240" w:lineRule="auto"/>
        <w:jc w:val="both"/>
        <w:rPr>
          <w:rFonts w:ascii="Tahoma" w:hAnsi="Tahoma" w:cs="Tahoma"/>
          <w:sz w:val="24"/>
          <w:szCs w:val="24"/>
          <w:lang w:val="ro-RO"/>
        </w:rPr>
      </w:pPr>
    </w:p>
    <w:p w:rsidR="007A1945" w:rsidRPr="007E3BE7" w:rsidRDefault="007A1945" w:rsidP="0038689A">
      <w:pPr>
        <w:autoSpaceDE w:val="0"/>
        <w:autoSpaceDN w:val="0"/>
        <w:adjustRightInd w:val="0"/>
        <w:spacing w:after="0" w:line="240" w:lineRule="auto"/>
        <w:jc w:val="both"/>
        <w:rPr>
          <w:rFonts w:ascii="Tahoma" w:hAnsi="Tahoma" w:cs="Tahoma"/>
          <w:sz w:val="24"/>
          <w:szCs w:val="24"/>
          <w:lang w:val="ro-RO"/>
        </w:rPr>
      </w:pPr>
    </w:p>
    <w:p w:rsidR="0038689A" w:rsidRPr="007E3BE7" w:rsidRDefault="006D5AD3" w:rsidP="0038689A">
      <w:pPr>
        <w:autoSpaceDE w:val="0"/>
        <w:autoSpaceDN w:val="0"/>
        <w:adjustRightInd w:val="0"/>
        <w:spacing w:after="0" w:line="240" w:lineRule="auto"/>
        <w:jc w:val="both"/>
        <w:rPr>
          <w:rFonts w:ascii="Tahoma" w:hAnsi="Tahoma" w:cs="Tahoma"/>
          <w:sz w:val="24"/>
          <w:szCs w:val="24"/>
          <w:lang w:val="ro-RO"/>
        </w:rPr>
      </w:pPr>
      <w:r>
        <w:rPr>
          <w:rFonts w:ascii="Tahoma" w:hAnsi="Tahoma" w:cs="Tahoma"/>
          <w:sz w:val="24"/>
          <w:szCs w:val="24"/>
          <w:lang w:val="ro-RO"/>
        </w:rPr>
        <w:t>In unele Centre judetene pentru instruirea adultilor</w:t>
      </w:r>
      <w:r w:rsidR="0038689A" w:rsidRPr="007E3BE7">
        <w:rPr>
          <w:rFonts w:ascii="Tahoma" w:hAnsi="Tahoma" w:cs="Tahoma"/>
          <w:bCs/>
          <w:iCs/>
          <w:color w:val="000000"/>
          <w:sz w:val="24"/>
          <w:szCs w:val="24"/>
          <w:lang w:val="ro-RO"/>
        </w:rPr>
        <w:t xml:space="preserve"> (CTP) </w:t>
      </w:r>
      <w:r>
        <w:rPr>
          <w:rFonts w:ascii="Tahoma" w:hAnsi="Tahoma" w:cs="Tahoma"/>
          <w:bCs/>
          <w:iCs/>
          <w:color w:val="000000"/>
          <w:sz w:val="24"/>
          <w:szCs w:val="24"/>
          <w:lang w:val="ro-RO"/>
        </w:rPr>
        <w:t xml:space="preserve">este posibil de a sustine examenul pentru a obtine certificatul, </w:t>
      </w:r>
      <w:r w:rsidR="00554B96">
        <w:rPr>
          <w:rFonts w:ascii="Tahoma" w:hAnsi="Tahoma" w:cs="Tahoma"/>
          <w:bCs/>
          <w:iCs/>
          <w:color w:val="000000"/>
          <w:sz w:val="24"/>
          <w:szCs w:val="24"/>
          <w:lang w:val="ro-RO"/>
        </w:rPr>
        <w:t>cerand</w:t>
      </w:r>
      <w:r>
        <w:rPr>
          <w:rFonts w:ascii="Tahoma" w:hAnsi="Tahoma" w:cs="Tahoma"/>
          <w:bCs/>
          <w:iCs/>
          <w:color w:val="000000"/>
          <w:sz w:val="24"/>
          <w:szCs w:val="24"/>
          <w:lang w:val="ro-RO"/>
        </w:rPr>
        <w:t xml:space="preserve"> informatii in Centrul respectiv</w:t>
      </w:r>
      <w:r w:rsidR="0038689A" w:rsidRPr="007E3BE7">
        <w:rPr>
          <w:rFonts w:ascii="Tahoma" w:hAnsi="Tahoma" w:cs="Tahoma"/>
          <w:sz w:val="24"/>
          <w:szCs w:val="24"/>
          <w:lang w:val="ro-RO"/>
        </w:rPr>
        <w:t xml:space="preserve">. </w:t>
      </w:r>
    </w:p>
    <w:p w:rsidR="0038689A" w:rsidRPr="007E3BE7" w:rsidRDefault="006D5AD3" w:rsidP="00D2794A">
      <w:pPr>
        <w:autoSpaceDE w:val="0"/>
        <w:autoSpaceDN w:val="0"/>
        <w:adjustRightInd w:val="0"/>
        <w:spacing w:after="0" w:line="240" w:lineRule="auto"/>
        <w:jc w:val="both"/>
        <w:rPr>
          <w:rFonts w:ascii="Tahoma" w:hAnsi="Tahoma" w:cs="Tahoma"/>
          <w:sz w:val="24"/>
          <w:szCs w:val="24"/>
          <w:lang w:val="ro-RO"/>
        </w:rPr>
      </w:pPr>
      <w:r>
        <w:rPr>
          <w:rFonts w:ascii="Tahoma" w:hAnsi="Tahoma" w:cs="Tahoma"/>
          <w:sz w:val="24"/>
          <w:szCs w:val="24"/>
          <w:lang w:val="ro-RO"/>
        </w:rPr>
        <w:t>Si unel</w:t>
      </w:r>
      <w:r w:rsidR="00554B96">
        <w:rPr>
          <w:rFonts w:ascii="Tahoma" w:hAnsi="Tahoma" w:cs="Tahoma"/>
          <w:sz w:val="24"/>
          <w:szCs w:val="24"/>
          <w:lang w:val="ro-RO"/>
        </w:rPr>
        <w:t>e</w:t>
      </w:r>
      <w:r>
        <w:rPr>
          <w:rFonts w:ascii="Tahoma" w:hAnsi="Tahoma" w:cs="Tahoma"/>
          <w:sz w:val="24"/>
          <w:szCs w:val="24"/>
          <w:lang w:val="ro-RO"/>
        </w:rPr>
        <w:t xml:space="preserve"> scoli p</w:t>
      </w:r>
      <w:r w:rsidR="00554B96">
        <w:rPr>
          <w:rFonts w:ascii="Tahoma" w:hAnsi="Tahoma" w:cs="Tahoma"/>
          <w:sz w:val="24"/>
          <w:szCs w:val="24"/>
          <w:lang w:val="ro-RO"/>
        </w:rPr>
        <w:t xml:space="preserve">articulare de limbi straine si </w:t>
      </w:r>
      <w:r>
        <w:rPr>
          <w:rFonts w:ascii="Tahoma" w:hAnsi="Tahoma" w:cs="Tahoma"/>
          <w:sz w:val="24"/>
          <w:szCs w:val="24"/>
          <w:lang w:val="ro-RO"/>
        </w:rPr>
        <w:t>unele Centre Lingvistice de Ateneu in mai multe Facultati pe teritoriul national ofera posibilitatea de a sustine examenul pentru a accesa Certificatului oficial de cunostinta limb</w:t>
      </w:r>
      <w:r w:rsidR="00554B96">
        <w:rPr>
          <w:rFonts w:ascii="Tahoma" w:hAnsi="Tahoma" w:cs="Tahoma"/>
          <w:sz w:val="24"/>
          <w:szCs w:val="24"/>
          <w:lang w:val="ro-RO"/>
        </w:rPr>
        <w:t>ii</w:t>
      </w:r>
      <w:r>
        <w:rPr>
          <w:rFonts w:ascii="Tahoma" w:hAnsi="Tahoma" w:cs="Tahoma"/>
          <w:sz w:val="24"/>
          <w:szCs w:val="24"/>
          <w:lang w:val="ro-RO"/>
        </w:rPr>
        <w:t xml:space="preserve"> italiene</w:t>
      </w:r>
      <w:r w:rsidR="00D2794A" w:rsidRPr="007E3BE7">
        <w:rPr>
          <w:rFonts w:ascii="Tahoma" w:hAnsi="Tahoma" w:cs="Tahoma"/>
          <w:sz w:val="24"/>
          <w:szCs w:val="24"/>
          <w:lang w:val="ro-RO"/>
        </w:rPr>
        <w:t>.</w:t>
      </w:r>
    </w:p>
    <w:p w:rsidR="007A1945" w:rsidRPr="007E3BE7" w:rsidRDefault="007A1945" w:rsidP="00D2794A">
      <w:pPr>
        <w:autoSpaceDE w:val="0"/>
        <w:autoSpaceDN w:val="0"/>
        <w:adjustRightInd w:val="0"/>
        <w:spacing w:after="0" w:line="240" w:lineRule="auto"/>
        <w:jc w:val="both"/>
        <w:rPr>
          <w:rFonts w:ascii="Tahoma" w:hAnsi="Tahoma" w:cs="Tahoma"/>
          <w:sz w:val="24"/>
          <w:szCs w:val="24"/>
          <w:lang w:val="ro-RO"/>
        </w:rPr>
      </w:pPr>
    </w:p>
    <w:p w:rsidR="00D2794A" w:rsidRPr="007E3BE7" w:rsidRDefault="006D5AD3" w:rsidP="00D2794A">
      <w:pPr>
        <w:autoSpaceDE w:val="0"/>
        <w:autoSpaceDN w:val="0"/>
        <w:adjustRightInd w:val="0"/>
        <w:spacing w:after="0" w:line="240" w:lineRule="auto"/>
        <w:jc w:val="both"/>
        <w:rPr>
          <w:rFonts w:ascii="Tahoma" w:hAnsi="Tahoma" w:cs="Tahoma"/>
          <w:sz w:val="24"/>
          <w:szCs w:val="24"/>
          <w:lang w:val="ro-RO"/>
        </w:rPr>
      </w:pPr>
      <w:r>
        <w:rPr>
          <w:rFonts w:ascii="Tahoma" w:hAnsi="Tahoma" w:cs="Tahoma"/>
          <w:sz w:val="24"/>
          <w:szCs w:val="24"/>
          <w:lang w:val="ro-RO"/>
        </w:rPr>
        <w:t>Daca detii</w:t>
      </w:r>
      <w:r w:rsidR="007A1945" w:rsidRPr="007E3BE7">
        <w:rPr>
          <w:rFonts w:ascii="Tahoma" w:hAnsi="Tahoma" w:cs="Tahoma"/>
          <w:sz w:val="24"/>
          <w:szCs w:val="24"/>
          <w:lang w:val="ro-RO"/>
        </w:rPr>
        <w:t xml:space="preserve"> un Certificat</w:t>
      </w:r>
      <w:r>
        <w:rPr>
          <w:rFonts w:ascii="Tahoma" w:hAnsi="Tahoma" w:cs="Tahoma"/>
          <w:sz w:val="24"/>
          <w:szCs w:val="24"/>
          <w:lang w:val="ro-RO"/>
        </w:rPr>
        <w:t xml:space="preserve"> nu trebuie sa faci Test-ul</w:t>
      </w:r>
      <w:r w:rsidR="00185912">
        <w:rPr>
          <w:rFonts w:ascii="Tahoma" w:hAnsi="Tahoma" w:cs="Tahoma"/>
          <w:sz w:val="24"/>
          <w:szCs w:val="24"/>
          <w:lang w:val="ro-RO"/>
        </w:rPr>
        <w:t xml:space="preserve"> dar trebuie sa reproduci toata documentati</w:t>
      </w:r>
      <w:r w:rsidR="00554B96">
        <w:rPr>
          <w:rFonts w:ascii="Tahoma" w:hAnsi="Tahoma" w:cs="Tahoma"/>
          <w:sz w:val="24"/>
          <w:szCs w:val="24"/>
          <w:lang w:val="ro-RO"/>
        </w:rPr>
        <w:t>a</w:t>
      </w:r>
      <w:r w:rsidR="00185912">
        <w:rPr>
          <w:rFonts w:ascii="Tahoma" w:hAnsi="Tahoma" w:cs="Tahoma"/>
          <w:sz w:val="24"/>
          <w:szCs w:val="24"/>
          <w:lang w:val="ro-RO"/>
        </w:rPr>
        <w:t xml:space="preserve"> care marturiseste situatia ta. In acest caz, trebuie sa anexezi Certificatul la cererea Permisului de sedere CE</w:t>
      </w:r>
      <w:r w:rsidR="00D2794A" w:rsidRPr="007E3BE7">
        <w:rPr>
          <w:rFonts w:ascii="Tahoma" w:hAnsi="Tahoma" w:cs="Tahoma"/>
          <w:sz w:val="24"/>
          <w:szCs w:val="24"/>
          <w:lang w:val="ro-RO"/>
        </w:rPr>
        <w:t>.</w:t>
      </w:r>
    </w:p>
    <w:p w:rsidR="00D2794A" w:rsidRPr="007E3BE7" w:rsidRDefault="00D2794A">
      <w:pPr>
        <w:rPr>
          <w:rFonts w:ascii="Tahoma" w:hAnsi="Tahoma" w:cs="Tahoma"/>
          <w:sz w:val="24"/>
          <w:szCs w:val="24"/>
          <w:lang w:val="ro-RO"/>
        </w:rPr>
      </w:pPr>
    </w:p>
    <w:p w:rsidR="007A1945" w:rsidRPr="007E3BE7" w:rsidRDefault="007A1945">
      <w:pPr>
        <w:rPr>
          <w:rFonts w:ascii="Tahoma" w:hAnsi="Tahoma" w:cs="Tahoma"/>
          <w:sz w:val="24"/>
          <w:szCs w:val="24"/>
          <w:lang w:val="ro-RO"/>
        </w:rPr>
      </w:pPr>
    </w:p>
    <w:p w:rsidR="007A1945" w:rsidRPr="007E3BE7" w:rsidRDefault="007A1945">
      <w:pPr>
        <w:rPr>
          <w:rFonts w:ascii="Tahoma" w:hAnsi="Tahoma" w:cs="Tahoma"/>
          <w:sz w:val="24"/>
          <w:szCs w:val="24"/>
          <w:lang w:val="ro-RO"/>
        </w:rPr>
      </w:pPr>
    </w:p>
    <w:p w:rsidR="007A1945" w:rsidRPr="007E3BE7" w:rsidRDefault="007A1945">
      <w:pPr>
        <w:rPr>
          <w:rFonts w:ascii="Tahoma" w:hAnsi="Tahoma" w:cs="Tahoma"/>
          <w:sz w:val="24"/>
          <w:szCs w:val="24"/>
          <w:lang w:val="ro-RO"/>
        </w:rPr>
      </w:pPr>
    </w:p>
    <w:p w:rsidR="007A1945" w:rsidRPr="007E3BE7" w:rsidRDefault="007A1945">
      <w:pPr>
        <w:rPr>
          <w:rFonts w:ascii="Tahoma" w:hAnsi="Tahoma" w:cs="Tahoma"/>
          <w:sz w:val="24"/>
          <w:szCs w:val="24"/>
          <w:lang w:val="ro-RO"/>
        </w:rPr>
      </w:pPr>
    </w:p>
    <w:p w:rsidR="007A1945" w:rsidRPr="007E3BE7" w:rsidRDefault="007A1945">
      <w:pPr>
        <w:rPr>
          <w:rFonts w:ascii="Tahoma" w:hAnsi="Tahoma" w:cs="Tahoma"/>
          <w:sz w:val="24"/>
          <w:szCs w:val="24"/>
          <w:lang w:val="ro-RO"/>
        </w:rPr>
      </w:pPr>
    </w:p>
    <w:p w:rsidR="007A1945" w:rsidRPr="007E3BE7" w:rsidRDefault="007A1945">
      <w:pPr>
        <w:rPr>
          <w:rFonts w:ascii="Tahoma" w:hAnsi="Tahoma" w:cs="Tahoma"/>
          <w:sz w:val="24"/>
          <w:szCs w:val="24"/>
          <w:lang w:val="ro-RO"/>
        </w:rPr>
      </w:pPr>
    </w:p>
    <w:p w:rsidR="007A1945" w:rsidRPr="007E3BE7" w:rsidRDefault="007A1945">
      <w:pPr>
        <w:rPr>
          <w:rFonts w:ascii="Tahoma" w:hAnsi="Tahoma" w:cs="Tahoma"/>
          <w:sz w:val="24"/>
          <w:szCs w:val="24"/>
          <w:lang w:val="ro-RO"/>
        </w:rPr>
      </w:pPr>
    </w:p>
    <w:p w:rsidR="0038689A" w:rsidRPr="007E3BE7" w:rsidRDefault="006D5AD3" w:rsidP="0038689A">
      <w:pPr>
        <w:autoSpaceDE w:val="0"/>
        <w:autoSpaceDN w:val="0"/>
        <w:adjustRightInd w:val="0"/>
        <w:spacing w:after="0" w:line="240" w:lineRule="auto"/>
        <w:jc w:val="both"/>
        <w:rPr>
          <w:rFonts w:ascii="Tahoma" w:hAnsi="Tahoma" w:cs="Tahoma"/>
          <w:b/>
          <w:color w:val="FF0000"/>
          <w:sz w:val="44"/>
          <w:szCs w:val="44"/>
          <w:lang w:val="ro-RO"/>
        </w:rPr>
      </w:pPr>
      <w:r>
        <w:rPr>
          <w:rFonts w:ascii="Tahoma" w:hAnsi="Tahoma" w:cs="Tahoma"/>
          <w:b/>
          <w:color w:val="FF0000"/>
          <w:sz w:val="44"/>
          <w:szCs w:val="44"/>
          <w:lang w:val="ro-RO"/>
        </w:rPr>
        <w:lastRenderedPageBreak/>
        <w:t>Test-ul</w:t>
      </w:r>
    </w:p>
    <w:p w:rsidR="00D2794A" w:rsidRPr="007E3BE7" w:rsidRDefault="00D2794A" w:rsidP="0038689A">
      <w:pPr>
        <w:autoSpaceDE w:val="0"/>
        <w:autoSpaceDN w:val="0"/>
        <w:adjustRightInd w:val="0"/>
        <w:spacing w:after="0" w:line="240" w:lineRule="auto"/>
        <w:jc w:val="both"/>
        <w:rPr>
          <w:rFonts w:ascii="Tahoma" w:hAnsi="Tahoma" w:cs="Tahoma"/>
          <w:sz w:val="44"/>
          <w:szCs w:val="44"/>
          <w:lang w:val="ro-RO"/>
        </w:rPr>
      </w:pPr>
    </w:p>
    <w:p w:rsidR="00D2794A" w:rsidRPr="007E3BE7" w:rsidRDefault="00185912" w:rsidP="00D2794A">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Test-ul ministerial este una dintre modalitatile pentru a demonstra cunostinta limbi</w:t>
      </w:r>
      <w:r w:rsidR="00554B96">
        <w:rPr>
          <w:rFonts w:ascii="Tahoma" w:hAnsi="Tahoma" w:cs="Tahoma"/>
          <w:color w:val="000000"/>
          <w:sz w:val="24"/>
          <w:szCs w:val="24"/>
          <w:lang w:val="ro-RO"/>
        </w:rPr>
        <w:t>i</w:t>
      </w:r>
      <w:r>
        <w:rPr>
          <w:rFonts w:ascii="Tahoma" w:hAnsi="Tahoma" w:cs="Tahoma"/>
          <w:color w:val="000000"/>
          <w:sz w:val="24"/>
          <w:szCs w:val="24"/>
          <w:lang w:val="ro-RO"/>
        </w:rPr>
        <w:t xml:space="preserve"> italiene</w:t>
      </w:r>
      <w:r w:rsidR="00D2794A" w:rsidRPr="007E3BE7">
        <w:rPr>
          <w:rFonts w:ascii="Tahoma" w:hAnsi="Tahoma" w:cs="Tahoma"/>
          <w:color w:val="000000"/>
          <w:sz w:val="24"/>
          <w:szCs w:val="24"/>
          <w:lang w:val="ro-RO"/>
        </w:rPr>
        <w:t>.</w:t>
      </w:r>
    </w:p>
    <w:p w:rsidR="00D2794A" w:rsidRPr="007E3BE7" w:rsidRDefault="00185912" w:rsidP="00D2794A">
      <w:pPr>
        <w:autoSpaceDE w:val="0"/>
        <w:autoSpaceDN w:val="0"/>
        <w:adjustRightInd w:val="0"/>
        <w:spacing w:after="0" w:line="240" w:lineRule="auto"/>
        <w:jc w:val="both"/>
        <w:rPr>
          <w:rFonts w:ascii="Tahoma" w:hAnsi="Tahoma" w:cs="Tahoma"/>
          <w:b/>
          <w:bCs/>
          <w:color w:val="000000"/>
          <w:sz w:val="24"/>
          <w:szCs w:val="24"/>
          <w:lang w:val="ro-RO"/>
        </w:rPr>
      </w:pPr>
      <w:r>
        <w:rPr>
          <w:rFonts w:ascii="Tahoma" w:hAnsi="Tahoma" w:cs="Tahoma"/>
          <w:color w:val="000000"/>
          <w:sz w:val="24"/>
          <w:szCs w:val="24"/>
          <w:lang w:val="ro-RO"/>
        </w:rPr>
        <w:t>Daca soliciti Permisul de sedere</w:t>
      </w:r>
      <w:r w:rsidR="00D2794A" w:rsidRPr="007E3BE7">
        <w:rPr>
          <w:rFonts w:ascii="Tahoma" w:hAnsi="Tahoma" w:cs="Tahoma"/>
          <w:color w:val="000000"/>
          <w:sz w:val="24"/>
          <w:szCs w:val="24"/>
          <w:lang w:val="ro-RO"/>
        </w:rPr>
        <w:t xml:space="preserve"> CE </w:t>
      </w:r>
      <w:r>
        <w:rPr>
          <w:rFonts w:ascii="Tahoma" w:hAnsi="Tahoma" w:cs="Tahoma"/>
          <w:color w:val="000000"/>
          <w:sz w:val="24"/>
          <w:szCs w:val="24"/>
          <w:lang w:val="ro-RO"/>
        </w:rPr>
        <w:t>pentru perioada lunga si nu poti demonstra cunostinta limb</w:t>
      </w:r>
      <w:r w:rsidR="00554B96">
        <w:rPr>
          <w:rFonts w:ascii="Tahoma" w:hAnsi="Tahoma" w:cs="Tahoma"/>
          <w:color w:val="000000"/>
          <w:sz w:val="24"/>
          <w:szCs w:val="24"/>
          <w:lang w:val="ro-RO"/>
        </w:rPr>
        <w:t>i</w:t>
      </w:r>
      <w:r>
        <w:rPr>
          <w:rFonts w:ascii="Tahoma" w:hAnsi="Tahoma" w:cs="Tahoma"/>
          <w:color w:val="000000"/>
          <w:sz w:val="24"/>
          <w:szCs w:val="24"/>
          <w:lang w:val="ro-RO"/>
        </w:rPr>
        <w:t xml:space="preserve">i italiene in alt mod </w:t>
      </w:r>
      <w:r>
        <w:rPr>
          <w:rFonts w:ascii="Tahoma" w:hAnsi="Tahoma" w:cs="Tahoma"/>
          <w:b/>
          <w:bCs/>
          <w:color w:val="000000"/>
          <w:sz w:val="24"/>
          <w:szCs w:val="24"/>
          <w:lang w:val="ro-RO"/>
        </w:rPr>
        <w:t>trebuie sa sustii Test-ul si sa-l indeplinesti (</w:t>
      </w:r>
      <w:r w:rsidR="00D2794A" w:rsidRPr="00185912">
        <w:rPr>
          <w:rFonts w:ascii="Tahoma" w:hAnsi="Tahoma" w:cs="Tahoma"/>
          <w:b/>
          <w:bCs/>
          <w:color w:val="000000"/>
          <w:sz w:val="24"/>
          <w:szCs w:val="24"/>
          <w:lang w:val="ro-RO"/>
        </w:rPr>
        <w:t>paragraf 3</w:t>
      </w:r>
      <w:r w:rsidRPr="00185912">
        <w:rPr>
          <w:rFonts w:ascii="Tahoma" w:hAnsi="Tahoma" w:cs="Tahoma"/>
          <w:b/>
          <w:color w:val="000000"/>
          <w:sz w:val="24"/>
          <w:szCs w:val="24"/>
          <w:lang w:val="ro-RO"/>
        </w:rPr>
        <w:t xml:space="preserve">) </w:t>
      </w:r>
      <w:r w:rsidR="00D2794A" w:rsidRPr="00185912">
        <w:rPr>
          <w:rFonts w:ascii="Tahoma" w:hAnsi="Tahoma" w:cs="Tahoma"/>
          <w:b/>
          <w:bCs/>
          <w:color w:val="000000"/>
          <w:sz w:val="24"/>
          <w:szCs w:val="24"/>
          <w:lang w:val="ro-RO"/>
        </w:rPr>
        <w:t>pe</w:t>
      </w:r>
      <w:r>
        <w:rPr>
          <w:rFonts w:ascii="Tahoma" w:hAnsi="Tahoma" w:cs="Tahoma"/>
          <w:b/>
          <w:bCs/>
          <w:color w:val="000000"/>
          <w:sz w:val="24"/>
          <w:szCs w:val="24"/>
          <w:lang w:val="ro-RO"/>
        </w:rPr>
        <w:t>ntru a face cererea Permisului.</w:t>
      </w:r>
    </w:p>
    <w:p w:rsidR="00D2794A" w:rsidRPr="007E3BE7" w:rsidRDefault="00185912" w:rsidP="00D2794A">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Cu toate acestea</w:t>
      </w:r>
      <w:r w:rsidR="00D2794A" w:rsidRPr="007E3BE7">
        <w:rPr>
          <w:rFonts w:ascii="Tahoma" w:hAnsi="Tahoma" w:cs="Tahoma"/>
          <w:color w:val="000000"/>
          <w:sz w:val="24"/>
          <w:szCs w:val="24"/>
          <w:lang w:val="ro-RO"/>
        </w:rPr>
        <w:t xml:space="preserve">, </w:t>
      </w:r>
      <w:r>
        <w:rPr>
          <w:rFonts w:ascii="Tahoma" w:hAnsi="Tahoma" w:cs="Tahoma"/>
          <w:color w:val="000000"/>
          <w:sz w:val="24"/>
          <w:szCs w:val="24"/>
          <w:lang w:val="ro-RO"/>
        </w:rPr>
        <w:t>exi</w:t>
      </w:r>
      <w:r w:rsidR="00554B96">
        <w:rPr>
          <w:rFonts w:ascii="Tahoma" w:hAnsi="Tahoma" w:cs="Tahoma"/>
          <w:color w:val="000000"/>
          <w:sz w:val="24"/>
          <w:szCs w:val="24"/>
          <w:lang w:val="ro-RO"/>
        </w:rPr>
        <w:t>s</w:t>
      </w:r>
      <w:r>
        <w:rPr>
          <w:rFonts w:ascii="Tahoma" w:hAnsi="Tahoma" w:cs="Tahoma"/>
          <w:color w:val="000000"/>
          <w:sz w:val="24"/>
          <w:szCs w:val="24"/>
          <w:lang w:val="ro-RO"/>
        </w:rPr>
        <w:t>ta unele cazuri in care Test-ul nu este obligatoriu</w:t>
      </w:r>
      <w:r w:rsidR="00D2794A" w:rsidRPr="007E3BE7">
        <w:rPr>
          <w:rFonts w:ascii="Tahoma" w:hAnsi="Tahoma" w:cs="Tahoma"/>
          <w:color w:val="000000"/>
          <w:sz w:val="24"/>
          <w:szCs w:val="24"/>
          <w:lang w:val="ro-RO"/>
        </w:rPr>
        <w:t>.</w:t>
      </w:r>
    </w:p>
    <w:p w:rsidR="00D2794A" w:rsidRPr="007E3BE7" w:rsidRDefault="00D2794A" w:rsidP="00D2794A">
      <w:pPr>
        <w:autoSpaceDE w:val="0"/>
        <w:autoSpaceDN w:val="0"/>
        <w:adjustRightInd w:val="0"/>
        <w:spacing w:after="0" w:line="240" w:lineRule="auto"/>
        <w:jc w:val="both"/>
        <w:rPr>
          <w:rFonts w:ascii="Tahoma" w:hAnsi="Tahoma" w:cs="Tahoma"/>
          <w:color w:val="000000"/>
          <w:sz w:val="24"/>
          <w:szCs w:val="24"/>
          <w:lang w:val="ro-RO"/>
        </w:rPr>
      </w:pPr>
    </w:p>
    <w:p w:rsidR="00D2794A" w:rsidRPr="007E3BE7" w:rsidRDefault="00185912" w:rsidP="008F22F9">
      <w:pPr>
        <w:pStyle w:val="Paragrafoelenco"/>
        <w:numPr>
          <w:ilvl w:val="0"/>
          <w:numId w:val="11"/>
        </w:numPr>
        <w:autoSpaceDE w:val="0"/>
        <w:autoSpaceDN w:val="0"/>
        <w:adjustRightInd w:val="0"/>
        <w:spacing w:after="0" w:line="240" w:lineRule="auto"/>
        <w:jc w:val="both"/>
        <w:rPr>
          <w:rFonts w:ascii="Tahoma" w:hAnsi="Tahoma" w:cs="Tahoma"/>
          <w:color w:val="FF0000"/>
          <w:sz w:val="28"/>
          <w:szCs w:val="28"/>
          <w:lang w:val="ro-RO"/>
        </w:rPr>
      </w:pPr>
      <w:r>
        <w:rPr>
          <w:rFonts w:ascii="Tahoma" w:hAnsi="Tahoma" w:cs="Tahoma"/>
          <w:color w:val="FF0000"/>
          <w:sz w:val="28"/>
          <w:szCs w:val="28"/>
          <w:lang w:val="ro-RO"/>
        </w:rPr>
        <w:t>Cine nu trebuie sa faca Test-ul</w:t>
      </w:r>
      <w:r w:rsidR="00D2794A" w:rsidRPr="007E3BE7">
        <w:rPr>
          <w:rFonts w:ascii="Tahoma" w:hAnsi="Tahoma" w:cs="Tahoma"/>
          <w:color w:val="FF0000"/>
          <w:sz w:val="28"/>
          <w:szCs w:val="28"/>
          <w:lang w:val="ro-RO"/>
        </w:rPr>
        <w:t>?</w:t>
      </w:r>
    </w:p>
    <w:p w:rsidR="00D2794A" w:rsidRPr="007E3BE7" w:rsidRDefault="00D2794A" w:rsidP="00D2794A">
      <w:pPr>
        <w:pStyle w:val="Paragrafoelenco"/>
        <w:autoSpaceDE w:val="0"/>
        <w:autoSpaceDN w:val="0"/>
        <w:adjustRightInd w:val="0"/>
        <w:spacing w:after="0" w:line="240" w:lineRule="auto"/>
        <w:jc w:val="both"/>
        <w:rPr>
          <w:rFonts w:ascii="Tahoma" w:hAnsi="Tahoma" w:cs="Tahoma"/>
          <w:color w:val="C71D23"/>
          <w:sz w:val="24"/>
          <w:szCs w:val="24"/>
          <w:lang w:val="ro-RO"/>
        </w:rPr>
      </w:pPr>
    </w:p>
    <w:p w:rsidR="00D2794A" w:rsidRPr="007E3BE7" w:rsidRDefault="00D2794A" w:rsidP="00D2794A">
      <w:pPr>
        <w:autoSpaceDE w:val="0"/>
        <w:autoSpaceDN w:val="0"/>
        <w:adjustRightInd w:val="0"/>
        <w:spacing w:after="0" w:line="240" w:lineRule="auto"/>
        <w:jc w:val="both"/>
        <w:rPr>
          <w:rFonts w:ascii="Tahoma" w:hAnsi="Tahoma" w:cs="Tahoma"/>
          <w:i/>
          <w:iCs/>
          <w:color w:val="000000"/>
          <w:sz w:val="24"/>
          <w:szCs w:val="24"/>
          <w:lang w:val="ro-RO"/>
        </w:rPr>
      </w:pPr>
      <w:r w:rsidRPr="007E3BE7">
        <w:rPr>
          <w:rFonts w:ascii="Tahoma" w:hAnsi="Tahoma" w:cs="Tahoma"/>
          <w:color w:val="000000"/>
          <w:sz w:val="24"/>
          <w:szCs w:val="24"/>
          <w:lang w:val="ro-RO"/>
        </w:rPr>
        <w:t xml:space="preserve">A. </w:t>
      </w:r>
      <w:r w:rsidR="00185912">
        <w:rPr>
          <w:rFonts w:ascii="Tahoma" w:hAnsi="Tahoma" w:cs="Tahoma"/>
          <w:i/>
          <w:iCs/>
          <w:color w:val="000000"/>
          <w:sz w:val="24"/>
          <w:szCs w:val="24"/>
          <w:lang w:val="ro-RO"/>
        </w:rPr>
        <w:t>Copii cu mai putin de</w:t>
      </w:r>
      <w:r w:rsidRPr="007E3BE7">
        <w:rPr>
          <w:rFonts w:ascii="Tahoma" w:hAnsi="Tahoma" w:cs="Tahoma"/>
          <w:i/>
          <w:iCs/>
          <w:color w:val="000000"/>
          <w:sz w:val="24"/>
          <w:szCs w:val="24"/>
          <w:lang w:val="ro-RO"/>
        </w:rPr>
        <w:t xml:space="preserve"> 14 ani (</w:t>
      </w:r>
      <w:r w:rsidR="00185912">
        <w:rPr>
          <w:rFonts w:ascii="Tahoma" w:hAnsi="Tahoma" w:cs="Tahoma"/>
          <w:i/>
          <w:iCs/>
          <w:color w:val="000000"/>
          <w:sz w:val="24"/>
          <w:szCs w:val="24"/>
          <w:lang w:val="ro-RO"/>
        </w:rPr>
        <w:t xml:space="preserve">deoarece nu pot si nu trebuie sa faca o cerere autonoma fata de parintii pentru a cere permisului de sedere </w:t>
      </w:r>
      <w:r w:rsidRPr="007E3BE7">
        <w:rPr>
          <w:rFonts w:ascii="Tahoma" w:hAnsi="Tahoma" w:cs="Tahoma"/>
          <w:i/>
          <w:iCs/>
          <w:color w:val="000000"/>
          <w:sz w:val="24"/>
          <w:szCs w:val="24"/>
          <w:lang w:val="ro-RO"/>
        </w:rPr>
        <w:t>CE).</w:t>
      </w:r>
    </w:p>
    <w:p w:rsidR="00D2794A" w:rsidRPr="007E3BE7" w:rsidRDefault="00D2794A" w:rsidP="00D2794A">
      <w:pPr>
        <w:autoSpaceDE w:val="0"/>
        <w:autoSpaceDN w:val="0"/>
        <w:adjustRightInd w:val="0"/>
        <w:spacing w:after="0" w:line="240" w:lineRule="auto"/>
        <w:jc w:val="both"/>
        <w:rPr>
          <w:rFonts w:ascii="Tahoma" w:hAnsi="Tahoma" w:cs="Tahoma"/>
          <w:i/>
          <w:iCs/>
          <w:color w:val="000000"/>
          <w:sz w:val="24"/>
          <w:szCs w:val="24"/>
          <w:lang w:val="ro-RO"/>
        </w:rPr>
      </w:pPr>
      <w:r w:rsidRPr="007E3BE7">
        <w:rPr>
          <w:rFonts w:ascii="Tahoma" w:hAnsi="Tahoma" w:cs="Tahoma"/>
          <w:color w:val="000000"/>
          <w:sz w:val="24"/>
          <w:szCs w:val="24"/>
          <w:lang w:val="ro-RO"/>
        </w:rPr>
        <w:t xml:space="preserve">B. </w:t>
      </w:r>
      <w:r w:rsidR="00185912" w:rsidRPr="00A82D14">
        <w:rPr>
          <w:rFonts w:ascii="Tahoma" w:hAnsi="Tahoma" w:cs="Tahoma"/>
          <w:i/>
          <w:iCs/>
          <w:color w:val="000000"/>
          <w:sz w:val="24"/>
          <w:szCs w:val="24"/>
          <w:lang w:val="ro-RO"/>
        </w:rPr>
        <w:t>Cine are un</w:t>
      </w:r>
      <w:r w:rsidRPr="00A82D14">
        <w:rPr>
          <w:rFonts w:ascii="Tahoma" w:hAnsi="Tahoma" w:cs="Tahoma"/>
          <w:i/>
          <w:iCs/>
          <w:color w:val="000000"/>
          <w:sz w:val="24"/>
          <w:szCs w:val="24"/>
          <w:lang w:val="ro-RO"/>
        </w:rPr>
        <w:t xml:space="preserve"> Certificat</w:t>
      </w:r>
      <w:r w:rsidR="00185912" w:rsidRPr="00A82D14">
        <w:rPr>
          <w:rFonts w:ascii="Tahoma" w:hAnsi="Tahoma" w:cs="Tahoma"/>
          <w:i/>
          <w:iCs/>
          <w:color w:val="000000"/>
          <w:sz w:val="24"/>
          <w:szCs w:val="24"/>
          <w:lang w:val="ro-RO"/>
        </w:rPr>
        <w:t xml:space="preserve"> oficial de cunostinta limb</w:t>
      </w:r>
      <w:r w:rsidR="00554B96">
        <w:rPr>
          <w:rFonts w:ascii="Tahoma" w:hAnsi="Tahoma" w:cs="Tahoma"/>
          <w:i/>
          <w:iCs/>
          <w:color w:val="000000"/>
          <w:sz w:val="24"/>
          <w:szCs w:val="24"/>
          <w:lang w:val="ro-RO"/>
        </w:rPr>
        <w:t>i</w:t>
      </w:r>
      <w:r w:rsidR="00185912" w:rsidRPr="00A82D14">
        <w:rPr>
          <w:rFonts w:ascii="Tahoma" w:hAnsi="Tahoma" w:cs="Tahoma"/>
          <w:i/>
          <w:iCs/>
          <w:color w:val="000000"/>
          <w:sz w:val="24"/>
          <w:szCs w:val="24"/>
          <w:lang w:val="ro-RO"/>
        </w:rPr>
        <w:t xml:space="preserve">i italiene de nivel A2 sau superior eliberat  </w:t>
      </w:r>
      <w:r w:rsidR="00185912" w:rsidRPr="00A82D14">
        <w:rPr>
          <w:rFonts w:ascii="Tahoma" w:hAnsi="Tahoma" w:cs="Tahoma"/>
          <w:i/>
          <w:color w:val="000000"/>
          <w:sz w:val="24"/>
          <w:szCs w:val="24"/>
          <w:lang w:val="ro-RO"/>
        </w:rPr>
        <w:t xml:space="preserve">de catre una dintre cele patru Asociatii certificatoare  recunoscute de catre Ministerul Afacerilor Externe si de catre Ministerul Educatiei, a Facultatii si a Cercetarii </w:t>
      </w:r>
      <w:r w:rsidRPr="00A82D14">
        <w:rPr>
          <w:rFonts w:ascii="Tahoma" w:hAnsi="Tahoma" w:cs="Tahoma"/>
          <w:i/>
          <w:iCs/>
          <w:color w:val="000000"/>
          <w:sz w:val="24"/>
          <w:szCs w:val="24"/>
          <w:lang w:val="ro-RO"/>
        </w:rPr>
        <w:t>(</w:t>
      </w:r>
      <w:r w:rsidRPr="007E3BE7">
        <w:rPr>
          <w:rFonts w:ascii="Tahoma" w:hAnsi="Tahoma" w:cs="Tahoma"/>
          <w:i/>
          <w:iCs/>
          <w:color w:val="000000"/>
          <w:sz w:val="24"/>
          <w:szCs w:val="24"/>
          <w:lang w:val="ro-RO"/>
        </w:rPr>
        <w:t xml:space="preserve">CILS </w:t>
      </w:r>
      <w:r w:rsidR="00A82D14">
        <w:rPr>
          <w:rFonts w:ascii="Tahoma" w:hAnsi="Tahoma" w:cs="Tahoma"/>
          <w:i/>
          <w:iCs/>
          <w:color w:val="000000"/>
          <w:sz w:val="24"/>
          <w:szCs w:val="24"/>
          <w:lang w:val="ro-RO"/>
        </w:rPr>
        <w:t>Facultatea pentru straini</w:t>
      </w:r>
      <w:r w:rsidRPr="007E3BE7">
        <w:rPr>
          <w:rFonts w:ascii="Tahoma" w:hAnsi="Tahoma" w:cs="Tahoma"/>
          <w:i/>
          <w:iCs/>
          <w:color w:val="000000"/>
          <w:sz w:val="24"/>
          <w:szCs w:val="24"/>
          <w:lang w:val="ro-RO"/>
        </w:rPr>
        <w:t xml:space="preserve"> di</w:t>
      </w:r>
      <w:r w:rsidR="00A82D14">
        <w:rPr>
          <w:rFonts w:ascii="Tahoma" w:hAnsi="Tahoma" w:cs="Tahoma"/>
          <w:i/>
          <w:iCs/>
          <w:color w:val="000000"/>
          <w:sz w:val="24"/>
          <w:szCs w:val="24"/>
          <w:lang w:val="ro-RO"/>
        </w:rPr>
        <w:t>n</w:t>
      </w:r>
      <w:r w:rsidRPr="007E3BE7">
        <w:rPr>
          <w:rFonts w:ascii="Tahoma" w:hAnsi="Tahoma" w:cs="Tahoma"/>
          <w:i/>
          <w:iCs/>
          <w:color w:val="000000"/>
          <w:sz w:val="24"/>
          <w:szCs w:val="24"/>
          <w:lang w:val="ro-RO"/>
        </w:rPr>
        <w:t xml:space="preserve"> Siena; CELI </w:t>
      </w:r>
      <w:r w:rsidR="00A82D14">
        <w:rPr>
          <w:rFonts w:ascii="Tahoma" w:hAnsi="Tahoma" w:cs="Tahoma"/>
          <w:i/>
          <w:iCs/>
          <w:color w:val="000000"/>
          <w:sz w:val="24"/>
          <w:szCs w:val="24"/>
          <w:lang w:val="ro-RO"/>
        </w:rPr>
        <w:t>Facultatea pentru straini</w:t>
      </w:r>
      <w:r w:rsidR="00A82D14" w:rsidRPr="007E3BE7">
        <w:rPr>
          <w:rFonts w:ascii="Tahoma" w:hAnsi="Tahoma" w:cs="Tahoma"/>
          <w:i/>
          <w:iCs/>
          <w:color w:val="000000"/>
          <w:sz w:val="24"/>
          <w:szCs w:val="24"/>
          <w:lang w:val="ro-RO"/>
        </w:rPr>
        <w:t xml:space="preserve"> di</w:t>
      </w:r>
      <w:r w:rsidR="00A82D14">
        <w:rPr>
          <w:rFonts w:ascii="Tahoma" w:hAnsi="Tahoma" w:cs="Tahoma"/>
          <w:i/>
          <w:iCs/>
          <w:color w:val="000000"/>
          <w:sz w:val="24"/>
          <w:szCs w:val="24"/>
          <w:lang w:val="ro-RO"/>
        </w:rPr>
        <w:t>n</w:t>
      </w:r>
      <w:r w:rsidR="00A82D14" w:rsidRPr="007E3BE7">
        <w:rPr>
          <w:rFonts w:ascii="Tahoma" w:hAnsi="Tahoma" w:cs="Tahoma"/>
          <w:i/>
          <w:iCs/>
          <w:color w:val="000000"/>
          <w:sz w:val="24"/>
          <w:szCs w:val="24"/>
          <w:lang w:val="ro-RO"/>
        </w:rPr>
        <w:t xml:space="preserve"> </w:t>
      </w:r>
      <w:r w:rsidRPr="007E3BE7">
        <w:rPr>
          <w:rFonts w:ascii="Tahoma" w:hAnsi="Tahoma" w:cs="Tahoma"/>
          <w:i/>
          <w:iCs/>
          <w:color w:val="000000"/>
          <w:sz w:val="24"/>
          <w:szCs w:val="24"/>
          <w:lang w:val="ro-RO"/>
        </w:rPr>
        <w:t xml:space="preserve">Perugia; IT </w:t>
      </w:r>
      <w:r w:rsidR="00A82D14">
        <w:rPr>
          <w:rFonts w:ascii="Tahoma" w:hAnsi="Tahoma" w:cs="Tahoma"/>
          <w:i/>
          <w:iCs/>
          <w:color w:val="000000"/>
          <w:sz w:val="24"/>
          <w:szCs w:val="24"/>
          <w:lang w:val="ro-RO"/>
        </w:rPr>
        <w:t>Facultatea din</w:t>
      </w:r>
      <w:r w:rsidRPr="007E3BE7">
        <w:rPr>
          <w:rFonts w:ascii="Tahoma" w:hAnsi="Tahoma" w:cs="Tahoma"/>
          <w:i/>
          <w:iCs/>
          <w:color w:val="000000"/>
          <w:sz w:val="24"/>
          <w:szCs w:val="24"/>
          <w:lang w:val="ro-RO"/>
        </w:rPr>
        <w:t xml:space="preserve"> Roma Tre; PLIDA Socie</w:t>
      </w:r>
      <w:r w:rsidR="00A82D14">
        <w:rPr>
          <w:rFonts w:ascii="Tahoma" w:hAnsi="Tahoma" w:cs="Tahoma"/>
          <w:i/>
          <w:iCs/>
          <w:color w:val="000000"/>
          <w:sz w:val="24"/>
          <w:szCs w:val="24"/>
          <w:lang w:val="ro-RO"/>
        </w:rPr>
        <w:t>tate</w:t>
      </w:r>
      <w:r w:rsidRPr="007E3BE7">
        <w:rPr>
          <w:rFonts w:ascii="Tahoma" w:hAnsi="Tahoma" w:cs="Tahoma"/>
          <w:i/>
          <w:iCs/>
          <w:color w:val="000000"/>
          <w:sz w:val="24"/>
          <w:szCs w:val="24"/>
          <w:lang w:val="ro-RO"/>
        </w:rPr>
        <w:t xml:space="preserve"> Dante Alighieri).</w:t>
      </w:r>
    </w:p>
    <w:p w:rsidR="00D2794A" w:rsidRPr="007E3BE7" w:rsidRDefault="00D2794A" w:rsidP="00D2794A">
      <w:pPr>
        <w:autoSpaceDE w:val="0"/>
        <w:autoSpaceDN w:val="0"/>
        <w:adjustRightInd w:val="0"/>
        <w:spacing w:after="0" w:line="240" w:lineRule="auto"/>
        <w:jc w:val="both"/>
        <w:rPr>
          <w:rFonts w:ascii="Tahoma" w:hAnsi="Tahoma" w:cs="Tahoma"/>
          <w:i/>
          <w:iCs/>
          <w:color w:val="000000"/>
          <w:sz w:val="24"/>
          <w:szCs w:val="24"/>
          <w:lang w:val="ro-RO"/>
        </w:rPr>
      </w:pPr>
      <w:r w:rsidRPr="007E3BE7">
        <w:rPr>
          <w:rFonts w:ascii="Tahoma" w:hAnsi="Tahoma" w:cs="Tahoma"/>
          <w:color w:val="000000"/>
          <w:sz w:val="24"/>
          <w:szCs w:val="24"/>
          <w:lang w:val="ro-RO"/>
        </w:rPr>
        <w:t xml:space="preserve">C. </w:t>
      </w:r>
      <w:r w:rsidR="00A82D14">
        <w:rPr>
          <w:rFonts w:ascii="Tahoma" w:hAnsi="Tahoma" w:cs="Tahoma"/>
          <w:i/>
          <w:iCs/>
          <w:color w:val="000000"/>
          <w:sz w:val="24"/>
          <w:szCs w:val="24"/>
          <w:lang w:val="ro-RO"/>
        </w:rPr>
        <w:t>Cine are un Atestat de cunostinta limb</w:t>
      </w:r>
      <w:r w:rsidR="00554B96">
        <w:rPr>
          <w:rFonts w:ascii="Tahoma" w:hAnsi="Tahoma" w:cs="Tahoma"/>
          <w:i/>
          <w:iCs/>
          <w:color w:val="000000"/>
          <w:sz w:val="24"/>
          <w:szCs w:val="24"/>
          <w:lang w:val="ro-RO"/>
        </w:rPr>
        <w:t>i</w:t>
      </w:r>
      <w:r w:rsidR="00A82D14">
        <w:rPr>
          <w:rFonts w:ascii="Tahoma" w:hAnsi="Tahoma" w:cs="Tahoma"/>
          <w:i/>
          <w:iCs/>
          <w:color w:val="000000"/>
          <w:sz w:val="24"/>
          <w:szCs w:val="24"/>
          <w:lang w:val="ro-RO"/>
        </w:rPr>
        <w:t>i italiene de nivel A2 sau superior eliberat dupa frecventarea unui curs de limba italiana catre un Centru judetean pentru instruirea adultilor</w:t>
      </w:r>
      <w:r w:rsidRPr="007E3BE7">
        <w:rPr>
          <w:rFonts w:ascii="Tahoma" w:hAnsi="Tahoma" w:cs="Tahoma"/>
          <w:i/>
          <w:iCs/>
          <w:color w:val="000000"/>
          <w:sz w:val="24"/>
          <w:szCs w:val="24"/>
          <w:lang w:val="ro-RO"/>
        </w:rPr>
        <w:t xml:space="preserve"> (CTP).</w:t>
      </w:r>
    </w:p>
    <w:p w:rsidR="00A82D14" w:rsidRPr="007E3BE7" w:rsidRDefault="00D2794A" w:rsidP="00A82D14">
      <w:pPr>
        <w:autoSpaceDE w:val="0"/>
        <w:autoSpaceDN w:val="0"/>
        <w:adjustRightInd w:val="0"/>
        <w:spacing w:after="0" w:line="240" w:lineRule="auto"/>
        <w:jc w:val="both"/>
        <w:rPr>
          <w:rFonts w:ascii="Tahoma" w:hAnsi="Tahoma" w:cs="Tahoma"/>
          <w:i/>
          <w:iCs/>
          <w:color w:val="000000"/>
          <w:sz w:val="24"/>
          <w:szCs w:val="24"/>
          <w:lang w:val="ro-RO"/>
        </w:rPr>
      </w:pPr>
      <w:r w:rsidRPr="007E3BE7">
        <w:rPr>
          <w:rFonts w:ascii="Tahoma" w:hAnsi="Tahoma" w:cs="Tahoma"/>
          <w:color w:val="000000"/>
          <w:sz w:val="24"/>
          <w:szCs w:val="24"/>
          <w:lang w:val="ro-RO"/>
        </w:rPr>
        <w:t xml:space="preserve">D. </w:t>
      </w:r>
      <w:r w:rsidR="00A82D14">
        <w:rPr>
          <w:rFonts w:ascii="Tahoma" w:hAnsi="Tahoma" w:cs="Tahoma"/>
          <w:i/>
          <w:iCs/>
          <w:color w:val="000000"/>
          <w:sz w:val="24"/>
          <w:szCs w:val="24"/>
          <w:lang w:val="ro-RO"/>
        </w:rPr>
        <w:t xml:space="preserve">Cine a obtinut diploma de scoala secundara de nivelul intai sau </w:t>
      </w:r>
      <w:r w:rsidR="00554B96">
        <w:rPr>
          <w:rFonts w:ascii="Tahoma" w:hAnsi="Tahoma" w:cs="Tahoma"/>
          <w:i/>
          <w:iCs/>
          <w:color w:val="000000"/>
          <w:sz w:val="24"/>
          <w:szCs w:val="24"/>
          <w:lang w:val="ro-RO"/>
        </w:rPr>
        <w:t>de nivelu doi</w:t>
      </w:r>
      <w:r w:rsidR="00A82D14">
        <w:rPr>
          <w:rFonts w:ascii="Tahoma" w:hAnsi="Tahoma" w:cs="Tahoma"/>
          <w:i/>
          <w:iCs/>
          <w:color w:val="000000"/>
          <w:sz w:val="24"/>
          <w:szCs w:val="24"/>
          <w:lang w:val="ro-RO"/>
        </w:rPr>
        <w:t xml:space="preserve"> intr-un institut scola care apartine sistemului de educatie italiana sau intr-un Centru judetean pentru instruirea adultilor</w:t>
      </w:r>
      <w:r w:rsidR="00A82D14" w:rsidRPr="007E3BE7">
        <w:rPr>
          <w:rFonts w:ascii="Tahoma" w:hAnsi="Tahoma" w:cs="Tahoma"/>
          <w:i/>
          <w:iCs/>
          <w:color w:val="000000"/>
          <w:sz w:val="24"/>
          <w:szCs w:val="24"/>
          <w:lang w:val="ro-RO"/>
        </w:rPr>
        <w:t xml:space="preserve"> (CTP).</w:t>
      </w:r>
    </w:p>
    <w:p w:rsidR="00D2794A" w:rsidRPr="007E3BE7" w:rsidRDefault="00D2794A" w:rsidP="00D2794A">
      <w:pPr>
        <w:autoSpaceDE w:val="0"/>
        <w:autoSpaceDN w:val="0"/>
        <w:adjustRightInd w:val="0"/>
        <w:spacing w:after="0" w:line="240" w:lineRule="auto"/>
        <w:jc w:val="both"/>
        <w:rPr>
          <w:rFonts w:ascii="Tahoma" w:hAnsi="Tahoma" w:cs="Tahoma"/>
          <w:i/>
          <w:iCs/>
          <w:color w:val="000000"/>
          <w:sz w:val="24"/>
          <w:szCs w:val="24"/>
          <w:lang w:val="ro-RO"/>
        </w:rPr>
      </w:pPr>
    </w:p>
    <w:p w:rsidR="00D2794A" w:rsidRPr="007E3BE7" w:rsidRDefault="00D2794A" w:rsidP="00D2794A">
      <w:pPr>
        <w:autoSpaceDE w:val="0"/>
        <w:autoSpaceDN w:val="0"/>
        <w:adjustRightInd w:val="0"/>
        <w:spacing w:after="0" w:line="240" w:lineRule="auto"/>
        <w:jc w:val="both"/>
        <w:rPr>
          <w:rFonts w:ascii="Tahoma" w:hAnsi="Tahoma" w:cs="Tahoma"/>
          <w:i/>
          <w:iCs/>
          <w:color w:val="000000"/>
          <w:sz w:val="24"/>
          <w:szCs w:val="24"/>
          <w:lang w:val="ro-RO"/>
        </w:rPr>
      </w:pPr>
      <w:r w:rsidRPr="007E3BE7">
        <w:rPr>
          <w:rFonts w:ascii="Tahoma" w:hAnsi="Tahoma" w:cs="Tahoma"/>
          <w:color w:val="000000"/>
          <w:sz w:val="24"/>
          <w:szCs w:val="24"/>
          <w:lang w:val="ro-RO"/>
        </w:rPr>
        <w:t xml:space="preserve">E. </w:t>
      </w:r>
      <w:r w:rsidR="001622BB">
        <w:rPr>
          <w:rFonts w:ascii="Tahoma" w:hAnsi="Tahoma" w:cs="Tahoma"/>
          <w:i/>
          <w:iCs/>
          <w:color w:val="000000"/>
          <w:sz w:val="24"/>
          <w:szCs w:val="24"/>
          <w:lang w:val="ro-RO"/>
        </w:rPr>
        <w:t>Cine frecventeaza un curs de studi</w:t>
      </w:r>
      <w:r w:rsidR="00554B96">
        <w:rPr>
          <w:rFonts w:ascii="Tahoma" w:hAnsi="Tahoma" w:cs="Tahoma"/>
          <w:i/>
          <w:iCs/>
          <w:color w:val="000000"/>
          <w:sz w:val="24"/>
          <w:szCs w:val="24"/>
          <w:lang w:val="ro-RO"/>
        </w:rPr>
        <w:t>i</w:t>
      </w:r>
      <w:r w:rsidR="001622BB">
        <w:rPr>
          <w:rFonts w:ascii="Tahoma" w:hAnsi="Tahoma" w:cs="Tahoma"/>
          <w:i/>
          <w:iCs/>
          <w:color w:val="000000"/>
          <w:sz w:val="24"/>
          <w:szCs w:val="24"/>
          <w:lang w:val="ro-RO"/>
        </w:rPr>
        <w:t xml:space="preserve"> intr-o Facultate italiana statala sau particulara legal recunoscuta, sau cine frecventeaza in Italia doctorat-ul sau masterat-ul universitar</w:t>
      </w:r>
      <w:r w:rsidRPr="007E3BE7">
        <w:rPr>
          <w:rFonts w:ascii="Tahoma" w:hAnsi="Tahoma" w:cs="Tahoma"/>
          <w:i/>
          <w:iCs/>
          <w:color w:val="000000"/>
          <w:sz w:val="24"/>
          <w:szCs w:val="24"/>
          <w:lang w:val="ro-RO"/>
        </w:rPr>
        <w:t>.</w:t>
      </w:r>
    </w:p>
    <w:p w:rsidR="00D2794A" w:rsidRPr="007E3BE7" w:rsidRDefault="00D2794A" w:rsidP="00D2794A">
      <w:pPr>
        <w:autoSpaceDE w:val="0"/>
        <w:autoSpaceDN w:val="0"/>
        <w:adjustRightInd w:val="0"/>
        <w:spacing w:after="0" w:line="240" w:lineRule="auto"/>
        <w:jc w:val="both"/>
        <w:rPr>
          <w:rFonts w:ascii="Tahoma" w:hAnsi="Tahoma" w:cs="Tahoma"/>
          <w:i/>
          <w:iCs/>
          <w:color w:val="000000"/>
          <w:sz w:val="24"/>
          <w:szCs w:val="24"/>
          <w:lang w:val="ro-RO"/>
        </w:rPr>
      </w:pPr>
      <w:r w:rsidRPr="007E3BE7">
        <w:rPr>
          <w:rFonts w:ascii="Tahoma" w:hAnsi="Tahoma" w:cs="Tahoma"/>
          <w:color w:val="000000"/>
          <w:sz w:val="24"/>
          <w:szCs w:val="24"/>
          <w:lang w:val="ro-RO"/>
        </w:rPr>
        <w:t xml:space="preserve">F. </w:t>
      </w:r>
      <w:r w:rsidR="00694E52">
        <w:rPr>
          <w:rFonts w:ascii="Tahoma" w:hAnsi="Tahoma" w:cs="Tahoma"/>
          <w:i/>
          <w:iCs/>
          <w:color w:val="000000"/>
          <w:sz w:val="24"/>
          <w:szCs w:val="24"/>
          <w:lang w:val="ro-RO"/>
        </w:rPr>
        <w:t>Cine are grave si cer</w:t>
      </w:r>
      <w:r w:rsidRPr="007E3BE7">
        <w:rPr>
          <w:rFonts w:ascii="Tahoma" w:hAnsi="Tahoma" w:cs="Tahoma"/>
          <w:i/>
          <w:iCs/>
          <w:color w:val="000000"/>
          <w:sz w:val="24"/>
          <w:szCs w:val="24"/>
          <w:lang w:val="ro-RO"/>
        </w:rPr>
        <w:t>tificate limita</w:t>
      </w:r>
      <w:r w:rsidR="00694E52">
        <w:rPr>
          <w:rFonts w:ascii="Tahoma" w:hAnsi="Tahoma" w:cs="Tahoma"/>
          <w:i/>
          <w:iCs/>
          <w:color w:val="000000"/>
          <w:sz w:val="24"/>
          <w:szCs w:val="24"/>
          <w:lang w:val="ro-RO"/>
        </w:rPr>
        <w:t>tii capacitatilor de intelegere lingvistica pentru varsta, patologii sau handicap-uri (este necesara anexarea certificatului eliberat de catre o structura sanitara publica cu documentatia care trebuie prezintata pentru solicitarea Permisului</w:t>
      </w:r>
      <w:r w:rsidRPr="007E3BE7">
        <w:rPr>
          <w:rFonts w:ascii="Tahoma" w:hAnsi="Tahoma" w:cs="Tahoma"/>
          <w:i/>
          <w:iCs/>
          <w:color w:val="000000"/>
          <w:sz w:val="24"/>
          <w:szCs w:val="24"/>
          <w:lang w:val="ro-RO"/>
        </w:rPr>
        <w:t>).</w:t>
      </w:r>
    </w:p>
    <w:p w:rsidR="00D2794A" w:rsidRPr="007E3BE7" w:rsidRDefault="00D2794A" w:rsidP="00D2794A">
      <w:pPr>
        <w:autoSpaceDE w:val="0"/>
        <w:autoSpaceDN w:val="0"/>
        <w:adjustRightInd w:val="0"/>
        <w:spacing w:after="0" w:line="240" w:lineRule="auto"/>
        <w:jc w:val="both"/>
        <w:rPr>
          <w:rFonts w:ascii="Tahoma" w:hAnsi="Tahoma" w:cs="Tahoma"/>
          <w:i/>
          <w:iCs/>
          <w:color w:val="000000"/>
          <w:sz w:val="24"/>
          <w:szCs w:val="24"/>
          <w:lang w:val="ro-RO"/>
        </w:rPr>
      </w:pPr>
      <w:r w:rsidRPr="007E3BE7">
        <w:rPr>
          <w:rFonts w:ascii="Tahoma" w:hAnsi="Tahoma" w:cs="Tahoma"/>
          <w:i/>
          <w:iCs/>
          <w:color w:val="000000"/>
          <w:sz w:val="24"/>
          <w:szCs w:val="24"/>
          <w:lang w:val="ro-RO"/>
        </w:rPr>
        <w:t xml:space="preserve">G. </w:t>
      </w:r>
      <w:r w:rsidR="00694E52">
        <w:rPr>
          <w:rFonts w:ascii="Tahoma" w:hAnsi="Tahoma" w:cs="Tahoma"/>
          <w:i/>
          <w:iCs/>
          <w:color w:val="000000"/>
          <w:sz w:val="24"/>
          <w:szCs w:val="24"/>
          <w:lang w:val="ro-RO"/>
        </w:rPr>
        <w:t>Cine trebuie sa efectueze cerere de actualizare a Permisului de sedere CE p</w:t>
      </w:r>
      <w:r w:rsidR="00554B96">
        <w:rPr>
          <w:rFonts w:ascii="Tahoma" w:hAnsi="Tahoma" w:cs="Tahoma"/>
          <w:i/>
          <w:iCs/>
          <w:color w:val="000000"/>
          <w:sz w:val="24"/>
          <w:szCs w:val="24"/>
          <w:lang w:val="ro-RO"/>
        </w:rPr>
        <w:t>e</w:t>
      </w:r>
      <w:r w:rsidR="00694E52">
        <w:rPr>
          <w:rFonts w:ascii="Tahoma" w:hAnsi="Tahoma" w:cs="Tahoma"/>
          <w:i/>
          <w:iCs/>
          <w:color w:val="000000"/>
          <w:sz w:val="24"/>
          <w:szCs w:val="24"/>
          <w:lang w:val="ro-RO"/>
        </w:rPr>
        <w:t>ntru perioada lunga (deoarece nu trebuie sa demonstreze cunostinta limb</w:t>
      </w:r>
      <w:r w:rsidR="00554B96">
        <w:rPr>
          <w:rFonts w:ascii="Tahoma" w:hAnsi="Tahoma" w:cs="Tahoma"/>
          <w:i/>
          <w:iCs/>
          <w:color w:val="000000"/>
          <w:sz w:val="24"/>
          <w:szCs w:val="24"/>
          <w:lang w:val="ro-RO"/>
        </w:rPr>
        <w:t>i</w:t>
      </w:r>
      <w:r w:rsidR="00694E52">
        <w:rPr>
          <w:rFonts w:ascii="Tahoma" w:hAnsi="Tahoma" w:cs="Tahoma"/>
          <w:i/>
          <w:iCs/>
          <w:color w:val="000000"/>
          <w:sz w:val="24"/>
          <w:szCs w:val="24"/>
          <w:lang w:val="ro-RO"/>
        </w:rPr>
        <w:t>i italiene</w:t>
      </w:r>
      <w:r w:rsidR="00F16A58">
        <w:rPr>
          <w:rFonts w:ascii="Tahoma" w:hAnsi="Tahoma" w:cs="Tahoma"/>
          <w:i/>
          <w:iCs/>
          <w:color w:val="000000"/>
          <w:sz w:val="24"/>
          <w:szCs w:val="24"/>
          <w:lang w:val="ro-RO"/>
        </w:rPr>
        <w:t xml:space="preserve"> deci nu trebuie sa faca Test-ul</w:t>
      </w:r>
      <w:r w:rsidRPr="007E3BE7">
        <w:rPr>
          <w:rFonts w:ascii="Tahoma" w:hAnsi="Tahoma" w:cs="Tahoma"/>
          <w:i/>
          <w:iCs/>
          <w:color w:val="000000"/>
          <w:sz w:val="24"/>
          <w:szCs w:val="24"/>
          <w:lang w:val="ro-RO"/>
        </w:rPr>
        <w:t>).</w:t>
      </w:r>
    </w:p>
    <w:p w:rsidR="00D2794A" w:rsidRPr="007E3BE7" w:rsidRDefault="00D2794A" w:rsidP="00D2794A">
      <w:pPr>
        <w:autoSpaceDE w:val="0"/>
        <w:autoSpaceDN w:val="0"/>
        <w:adjustRightInd w:val="0"/>
        <w:spacing w:after="0" w:line="240" w:lineRule="auto"/>
        <w:jc w:val="both"/>
        <w:rPr>
          <w:rFonts w:ascii="Tahoma" w:hAnsi="Tahoma" w:cs="Tahoma"/>
          <w:i/>
          <w:iCs/>
          <w:color w:val="000000"/>
          <w:sz w:val="24"/>
          <w:szCs w:val="24"/>
          <w:lang w:val="ro-RO"/>
        </w:rPr>
      </w:pPr>
    </w:p>
    <w:p w:rsidR="00D2794A" w:rsidRPr="007E3BE7" w:rsidRDefault="00EF4FA1" w:rsidP="008F22F9">
      <w:pPr>
        <w:pStyle w:val="Paragrafoelenco"/>
        <w:numPr>
          <w:ilvl w:val="0"/>
          <w:numId w:val="11"/>
        </w:numPr>
        <w:autoSpaceDE w:val="0"/>
        <w:autoSpaceDN w:val="0"/>
        <w:adjustRightInd w:val="0"/>
        <w:spacing w:after="0" w:line="240" w:lineRule="auto"/>
        <w:rPr>
          <w:rFonts w:ascii="Tahoma" w:hAnsi="Tahoma" w:cs="Tahoma"/>
          <w:color w:val="FF0000"/>
          <w:sz w:val="28"/>
          <w:szCs w:val="28"/>
          <w:lang w:val="ro-RO"/>
        </w:rPr>
      </w:pPr>
      <w:r>
        <w:rPr>
          <w:rFonts w:ascii="Tahoma" w:hAnsi="Tahoma" w:cs="Tahoma"/>
          <w:color w:val="FF0000"/>
          <w:sz w:val="28"/>
          <w:szCs w:val="28"/>
          <w:lang w:val="ro-RO"/>
        </w:rPr>
        <w:t>Cine trebuie sa faca Test-ul</w:t>
      </w:r>
      <w:r w:rsidR="00D2794A" w:rsidRPr="007E3BE7">
        <w:rPr>
          <w:rFonts w:ascii="Tahoma" w:hAnsi="Tahoma" w:cs="Tahoma"/>
          <w:color w:val="FF0000"/>
          <w:sz w:val="28"/>
          <w:szCs w:val="28"/>
          <w:lang w:val="ro-RO"/>
        </w:rPr>
        <w:t>?</w:t>
      </w:r>
    </w:p>
    <w:p w:rsidR="003B29A6" w:rsidRPr="007E3BE7" w:rsidRDefault="003B29A6" w:rsidP="003B29A6">
      <w:pPr>
        <w:pStyle w:val="Paragrafoelenco"/>
        <w:autoSpaceDE w:val="0"/>
        <w:autoSpaceDN w:val="0"/>
        <w:adjustRightInd w:val="0"/>
        <w:spacing w:after="0" w:line="240" w:lineRule="auto"/>
        <w:ind w:left="360"/>
        <w:rPr>
          <w:rFonts w:ascii="Tahoma" w:hAnsi="Tahoma" w:cs="Tahoma"/>
          <w:color w:val="C71D23"/>
          <w:sz w:val="28"/>
          <w:szCs w:val="28"/>
          <w:lang w:val="ro-RO"/>
        </w:rPr>
      </w:pPr>
    </w:p>
    <w:p w:rsidR="00D2794A" w:rsidRPr="007E3BE7" w:rsidRDefault="00EF4FA1" w:rsidP="00130045">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Cetatenii straini care</w:t>
      </w:r>
      <w:r w:rsidR="00D2794A" w:rsidRPr="007E3BE7">
        <w:rPr>
          <w:rFonts w:ascii="Tahoma" w:hAnsi="Tahoma" w:cs="Tahoma"/>
          <w:color w:val="000000"/>
          <w:sz w:val="24"/>
          <w:szCs w:val="24"/>
          <w:lang w:val="ro-RO"/>
        </w:rPr>
        <w:t xml:space="preserve"> </w:t>
      </w:r>
      <w:r w:rsidR="00D2794A" w:rsidRPr="007E3BE7">
        <w:rPr>
          <w:rFonts w:ascii="Tahoma" w:hAnsi="Tahoma" w:cs="Tahoma"/>
          <w:b/>
          <w:bCs/>
          <w:color w:val="000000"/>
          <w:sz w:val="24"/>
          <w:szCs w:val="24"/>
          <w:lang w:val="ro-RO"/>
        </w:rPr>
        <w:t>vo</w:t>
      </w:r>
      <w:r>
        <w:rPr>
          <w:rFonts w:ascii="Tahoma" w:hAnsi="Tahoma" w:cs="Tahoma"/>
          <w:b/>
          <w:bCs/>
          <w:color w:val="000000"/>
          <w:sz w:val="24"/>
          <w:szCs w:val="24"/>
          <w:lang w:val="ro-RO"/>
        </w:rPr>
        <w:t>r sa faca cererea</w:t>
      </w:r>
      <w:r w:rsidR="00D2794A" w:rsidRPr="007E3BE7">
        <w:rPr>
          <w:rFonts w:ascii="Tahoma" w:hAnsi="Tahoma" w:cs="Tahoma"/>
          <w:b/>
          <w:bCs/>
          <w:color w:val="000000"/>
          <w:sz w:val="24"/>
          <w:szCs w:val="24"/>
          <w:lang w:val="ro-RO"/>
        </w:rPr>
        <w:t xml:space="preserve"> </w:t>
      </w:r>
      <w:r w:rsidR="00D2794A" w:rsidRPr="007E3BE7">
        <w:rPr>
          <w:rFonts w:ascii="Tahoma" w:hAnsi="Tahoma" w:cs="Tahoma"/>
          <w:color w:val="000000"/>
          <w:sz w:val="24"/>
          <w:szCs w:val="24"/>
          <w:lang w:val="ro-RO"/>
        </w:rPr>
        <w:t>d</w:t>
      </w:r>
      <w:r>
        <w:rPr>
          <w:rFonts w:ascii="Tahoma" w:hAnsi="Tahoma" w:cs="Tahoma"/>
          <w:color w:val="000000"/>
          <w:sz w:val="24"/>
          <w:szCs w:val="24"/>
          <w:lang w:val="ro-RO"/>
        </w:rPr>
        <w:t>e Permis de sedere CE pentru perioada lunga trebuie sa faca Test-ul daca nu au alta modalitate pentru a demonstra cunostinta limb</w:t>
      </w:r>
      <w:r w:rsidR="00554B96">
        <w:rPr>
          <w:rFonts w:ascii="Tahoma" w:hAnsi="Tahoma" w:cs="Tahoma"/>
          <w:color w:val="000000"/>
          <w:sz w:val="24"/>
          <w:szCs w:val="24"/>
          <w:lang w:val="ro-RO"/>
        </w:rPr>
        <w:t>i</w:t>
      </w:r>
      <w:r>
        <w:rPr>
          <w:rFonts w:ascii="Tahoma" w:hAnsi="Tahoma" w:cs="Tahoma"/>
          <w:color w:val="000000"/>
          <w:sz w:val="24"/>
          <w:szCs w:val="24"/>
          <w:lang w:val="ro-RO"/>
        </w:rPr>
        <w:t>i italiene</w:t>
      </w:r>
      <w:r w:rsidR="00EA6CC1">
        <w:rPr>
          <w:rFonts w:ascii="Tahoma" w:hAnsi="Tahoma" w:cs="Tahoma"/>
          <w:color w:val="000000"/>
          <w:sz w:val="24"/>
          <w:szCs w:val="24"/>
          <w:lang w:val="ro-RO"/>
        </w:rPr>
        <w:t xml:space="preserve"> (si anume, in putine cuvinte, daca nu apartin categoriilor mentionate in paragraful </w:t>
      </w:r>
      <w:r w:rsidR="00D2794A" w:rsidRPr="007E3BE7">
        <w:rPr>
          <w:rFonts w:ascii="Tahoma" w:hAnsi="Tahoma" w:cs="Tahoma"/>
          <w:color w:val="000000"/>
          <w:sz w:val="24"/>
          <w:szCs w:val="24"/>
          <w:lang w:val="ro-RO"/>
        </w:rPr>
        <w:t>1</w:t>
      </w:r>
      <w:r w:rsidR="00130045" w:rsidRPr="007E3BE7">
        <w:rPr>
          <w:rFonts w:ascii="Tahoma" w:hAnsi="Tahoma" w:cs="Tahoma"/>
          <w:color w:val="000000"/>
          <w:sz w:val="24"/>
          <w:szCs w:val="24"/>
          <w:lang w:val="ro-RO"/>
        </w:rPr>
        <w:t xml:space="preserve"> </w:t>
      </w:r>
      <w:r w:rsidR="00EA6CC1">
        <w:rPr>
          <w:rFonts w:ascii="Tahoma" w:hAnsi="Tahoma" w:cs="Tahoma"/>
          <w:color w:val="000000"/>
          <w:sz w:val="24"/>
          <w:szCs w:val="24"/>
          <w:lang w:val="ro-RO"/>
        </w:rPr>
        <w:t>sau daca nu se pot organiza pentru a obtine un Atestat sau un Certificat</w:t>
      </w:r>
      <w:r w:rsidR="00D2794A" w:rsidRPr="007E3BE7">
        <w:rPr>
          <w:rFonts w:ascii="Tahoma" w:hAnsi="Tahoma" w:cs="Tahoma"/>
          <w:color w:val="000000"/>
          <w:sz w:val="24"/>
          <w:szCs w:val="24"/>
          <w:lang w:val="ro-RO"/>
        </w:rPr>
        <w:t>,</w:t>
      </w:r>
      <w:r w:rsidR="00130045" w:rsidRPr="007E3BE7">
        <w:rPr>
          <w:rFonts w:ascii="Tahoma" w:hAnsi="Tahoma" w:cs="Tahoma"/>
          <w:color w:val="000000"/>
          <w:sz w:val="24"/>
          <w:szCs w:val="24"/>
          <w:lang w:val="ro-RO"/>
        </w:rPr>
        <w:t xml:space="preserve"> </w:t>
      </w:r>
      <w:r w:rsidR="00EA6CC1">
        <w:rPr>
          <w:rFonts w:ascii="Tahoma" w:hAnsi="Tahoma" w:cs="Tahoma"/>
          <w:b/>
          <w:bCs/>
          <w:color w:val="000000"/>
          <w:sz w:val="24"/>
          <w:szCs w:val="24"/>
          <w:lang w:val="ro-RO"/>
        </w:rPr>
        <w:t>cunostinta limb</w:t>
      </w:r>
      <w:r w:rsidR="00554B96">
        <w:rPr>
          <w:rFonts w:ascii="Tahoma" w:hAnsi="Tahoma" w:cs="Tahoma"/>
          <w:b/>
          <w:bCs/>
          <w:color w:val="000000"/>
          <w:sz w:val="24"/>
          <w:szCs w:val="24"/>
          <w:lang w:val="ro-RO"/>
        </w:rPr>
        <w:t>i</w:t>
      </w:r>
      <w:r w:rsidR="00EA6CC1">
        <w:rPr>
          <w:rFonts w:ascii="Tahoma" w:hAnsi="Tahoma" w:cs="Tahoma"/>
          <w:b/>
          <w:bCs/>
          <w:color w:val="000000"/>
          <w:sz w:val="24"/>
          <w:szCs w:val="24"/>
          <w:lang w:val="ro-RO"/>
        </w:rPr>
        <w:t>i italiene</w:t>
      </w:r>
      <w:r w:rsidR="00D2794A" w:rsidRPr="007E3BE7">
        <w:rPr>
          <w:rFonts w:ascii="Tahoma" w:hAnsi="Tahoma" w:cs="Tahoma"/>
          <w:color w:val="000000"/>
          <w:sz w:val="24"/>
          <w:szCs w:val="24"/>
          <w:lang w:val="ro-RO"/>
        </w:rPr>
        <w:t>).</w:t>
      </w:r>
    </w:p>
    <w:p w:rsidR="00130045" w:rsidRPr="007E3BE7" w:rsidRDefault="00130045" w:rsidP="00130045">
      <w:pPr>
        <w:autoSpaceDE w:val="0"/>
        <w:autoSpaceDN w:val="0"/>
        <w:adjustRightInd w:val="0"/>
        <w:spacing w:after="0" w:line="240" w:lineRule="auto"/>
        <w:jc w:val="both"/>
        <w:rPr>
          <w:rFonts w:ascii="Tahoma" w:hAnsi="Tahoma" w:cs="Tahoma"/>
          <w:color w:val="000000"/>
          <w:sz w:val="24"/>
          <w:szCs w:val="24"/>
          <w:lang w:val="ro-RO"/>
        </w:rPr>
      </w:pPr>
    </w:p>
    <w:p w:rsidR="00D2794A" w:rsidRPr="007E3BE7" w:rsidRDefault="00EA6CC1" w:rsidP="008F22F9">
      <w:pPr>
        <w:pStyle w:val="Paragrafoelenco"/>
        <w:numPr>
          <w:ilvl w:val="0"/>
          <w:numId w:val="11"/>
        </w:numPr>
        <w:autoSpaceDE w:val="0"/>
        <w:autoSpaceDN w:val="0"/>
        <w:adjustRightInd w:val="0"/>
        <w:spacing w:after="0" w:line="240" w:lineRule="auto"/>
        <w:jc w:val="both"/>
        <w:rPr>
          <w:rFonts w:ascii="Tahoma" w:hAnsi="Tahoma" w:cs="Tahoma"/>
          <w:color w:val="FF0000"/>
          <w:sz w:val="28"/>
          <w:szCs w:val="28"/>
          <w:lang w:val="ro-RO"/>
        </w:rPr>
      </w:pPr>
      <w:r>
        <w:rPr>
          <w:rFonts w:ascii="Tahoma" w:hAnsi="Tahoma" w:cs="Tahoma"/>
          <w:color w:val="FF0000"/>
          <w:sz w:val="28"/>
          <w:szCs w:val="28"/>
          <w:lang w:val="ro-RO"/>
        </w:rPr>
        <w:t>Inscrierea Test-ului</w:t>
      </w:r>
    </w:p>
    <w:p w:rsidR="003B29A6" w:rsidRPr="007E3BE7" w:rsidRDefault="003B29A6" w:rsidP="003B29A6">
      <w:pPr>
        <w:pStyle w:val="Paragrafoelenco"/>
        <w:autoSpaceDE w:val="0"/>
        <w:autoSpaceDN w:val="0"/>
        <w:adjustRightInd w:val="0"/>
        <w:spacing w:after="0" w:line="240" w:lineRule="auto"/>
        <w:ind w:left="360"/>
        <w:jc w:val="both"/>
        <w:rPr>
          <w:rFonts w:ascii="Tahoma" w:hAnsi="Tahoma" w:cs="Tahoma"/>
          <w:color w:val="C71D23"/>
          <w:sz w:val="28"/>
          <w:szCs w:val="28"/>
          <w:lang w:val="ro-RO"/>
        </w:rPr>
      </w:pPr>
    </w:p>
    <w:p w:rsidR="00D2794A" w:rsidRPr="007E3BE7" w:rsidRDefault="00EA6CC1" w:rsidP="00130045">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Daca vrei sa ceri permisul de sedere</w:t>
      </w:r>
      <w:r w:rsidR="00130045" w:rsidRPr="007E3BE7">
        <w:rPr>
          <w:rFonts w:ascii="Tahoma" w:hAnsi="Tahoma" w:cs="Tahoma"/>
          <w:color w:val="000000"/>
          <w:sz w:val="24"/>
          <w:szCs w:val="24"/>
          <w:lang w:val="ro-RO"/>
        </w:rPr>
        <w:t xml:space="preserve"> </w:t>
      </w:r>
      <w:r w:rsidR="00D2794A" w:rsidRPr="007E3BE7">
        <w:rPr>
          <w:rFonts w:ascii="Tahoma" w:hAnsi="Tahoma" w:cs="Tahoma"/>
          <w:color w:val="000000"/>
          <w:sz w:val="24"/>
          <w:szCs w:val="24"/>
          <w:lang w:val="ro-RO"/>
        </w:rPr>
        <w:t xml:space="preserve">CE </w:t>
      </w:r>
      <w:r>
        <w:rPr>
          <w:rFonts w:ascii="Tahoma" w:hAnsi="Tahoma" w:cs="Tahoma"/>
          <w:color w:val="000000"/>
          <w:sz w:val="24"/>
          <w:szCs w:val="24"/>
          <w:lang w:val="ro-RO"/>
        </w:rPr>
        <w:t>pentru perioada lunga, alegand deci de a documenta cunostinta ta aferent limba i</w:t>
      </w:r>
      <w:r w:rsidR="00554B96">
        <w:rPr>
          <w:rFonts w:ascii="Tahoma" w:hAnsi="Tahoma" w:cs="Tahoma"/>
          <w:color w:val="000000"/>
          <w:sz w:val="24"/>
          <w:szCs w:val="24"/>
          <w:lang w:val="ro-RO"/>
        </w:rPr>
        <w:t>taliana cu indeplinirea Test-ului</w:t>
      </w:r>
      <w:r>
        <w:rPr>
          <w:rFonts w:ascii="Tahoma" w:hAnsi="Tahoma" w:cs="Tahoma"/>
          <w:color w:val="000000"/>
          <w:sz w:val="24"/>
          <w:szCs w:val="24"/>
          <w:lang w:val="ro-RO"/>
        </w:rPr>
        <w:t xml:space="preserve"> ministerial, trebuie sa te conectezi </w:t>
      </w:r>
      <w:r w:rsidR="00554B96">
        <w:rPr>
          <w:rFonts w:ascii="Tahoma" w:hAnsi="Tahoma" w:cs="Tahoma"/>
          <w:color w:val="000000"/>
          <w:sz w:val="24"/>
          <w:szCs w:val="24"/>
          <w:lang w:val="ro-RO"/>
        </w:rPr>
        <w:t>pe</w:t>
      </w:r>
      <w:r>
        <w:rPr>
          <w:rFonts w:ascii="Tahoma" w:hAnsi="Tahoma" w:cs="Tahoma"/>
          <w:color w:val="000000"/>
          <w:sz w:val="24"/>
          <w:szCs w:val="24"/>
          <w:lang w:val="ro-RO"/>
        </w:rPr>
        <w:t xml:space="preserve"> site-ul</w:t>
      </w:r>
      <w:r w:rsidR="00D2794A" w:rsidRPr="007E3BE7">
        <w:rPr>
          <w:rFonts w:ascii="Tahoma" w:hAnsi="Tahoma" w:cs="Tahoma"/>
          <w:color w:val="000000"/>
          <w:sz w:val="24"/>
          <w:szCs w:val="24"/>
          <w:lang w:val="ro-RO"/>
        </w:rPr>
        <w:t xml:space="preserve"> </w:t>
      </w:r>
      <w:r w:rsidR="00D2794A" w:rsidRPr="007E3BE7">
        <w:rPr>
          <w:rFonts w:ascii="Tahoma" w:hAnsi="Tahoma" w:cs="Tahoma"/>
          <w:b/>
          <w:bCs/>
          <w:color w:val="000000"/>
          <w:sz w:val="24"/>
          <w:szCs w:val="24"/>
          <w:lang w:val="ro-RO"/>
        </w:rPr>
        <w:t xml:space="preserve">http://testitaliano.interno.it </w:t>
      </w:r>
      <w:r>
        <w:rPr>
          <w:rFonts w:ascii="Tahoma" w:hAnsi="Tahoma" w:cs="Tahoma"/>
          <w:color w:val="000000"/>
          <w:sz w:val="24"/>
          <w:szCs w:val="24"/>
          <w:lang w:val="ro-RO"/>
        </w:rPr>
        <w:t>si sa completezi cererea pentru a face Test-ul intrand cu credentiale tale</w:t>
      </w:r>
      <w:r w:rsidR="00130045" w:rsidRPr="007E3BE7">
        <w:rPr>
          <w:rFonts w:ascii="Tahoma" w:hAnsi="Tahoma" w:cs="Tahoma"/>
          <w:color w:val="000000"/>
          <w:sz w:val="24"/>
          <w:szCs w:val="24"/>
          <w:lang w:val="ro-RO"/>
        </w:rPr>
        <w:t xml:space="preserve"> </w:t>
      </w:r>
      <w:r w:rsidR="00D2794A" w:rsidRPr="007E3BE7">
        <w:rPr>
          <w:rFonts w:ascii="Tahoma" w:hAnsi="Tahoma" w:cs="Tahoma"/>
          <w:color w:val="000000"/>
          <w:sz w:val="24"/>
          <w:szCs w:val="24"/>
          <w:lang w:val="ro-RO"/>
        </w:rPr>
        <w:t>(c</w:t>
      </w:r>
      <w:r>
        <w:rPr>
          <w:rFonts w:ascii="Tahoma" w:hAnsi="Tahoma" w:cs="Tahoma"/>
          <w:color w:val="000000"/>
          <w:sz w:val="24"/>
          <w:szCs w:val="24"/>
          <w:lang w:val="ro-RO"/>
        </w:rPr>
        <w:t xml:space="preserve">u e-mail si </w:t>
      </w:r>
      <w:r w:rsidR="00D2794A" w:rsidRPr="007E3BE7">
        <w:rPr>
          <w:rFonts w:ascii="Tahoma" w:hAnsi="Tahoma" w:cs="Tahoma"/>
          <w:color w:val="000000"/>
          <w:sz w:val="24"/>
          <w:szCs w:val="24"/>
          <w:lang w:val="ro-RO"/>
        </w:rPr>
        <w:t>password).</w:t>
      </w:r>
    </w:p>
    <w:p w:rsidR="00D2794A" w:rsidRPr="007E3BE7" w:rsidRDefault="00F16A58" w:rsidP="00130045">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b/>
          <w:bCs/>
          <w:color w:val="000000"/>
          <w:sz w:val="24"/>
          <w:szCs w:val="24"/>
          <w:lang w:val="ro-RO"/>
        </w:rPr>
        <w:lastRenderedPageBreak/>
        <w:t>Este ob</w:t>
      </w:r>
      <w:r w:rsidR="00D2794A" w:rsidRPr="007E3BE7">
        <w:rPr>
          <w:rFonts w:ascii="Tahoma" w:hAnsi="Tahoma" w:cs="Tahoma"/>
          <w:b/>
          <w:bCs/>
          <w:color w:val="000000"/>
          <w:sz w:val="24"/>
          <w:szCs w:val="24"/>
          <w:lang w:val="ro-RO"/>
        </w:rPr>
        <w:t>ligatori</w:t>
      </w:r>
      <w:r>
        <w:rPr>
          <w:rFonts w:ascii="Tahoma" w:hAnsi="Tahoma" w:cs="Tahoma"/>
          <w:b/>
          <w:bCs/>
          <w:color w:val="000000"/>
          <w:sz w:val="24"/>
          <w:szCs w:val="24"/>
          <w:lang w:val="ro-RO"/>
        </w:rPr>
        <w:t>u</w:t>
      </w:r>
      <w:r w:rsidR="00D2794A" w:rsidRPr="007E3BE7">
        <w:rPr>
          <w:rFonts w:ascii="Tahoma" w:hAnsi="Tahoma" w:cs="Tahoma"/>
          <w:b/>
          <w:bCs/>
          <w:color w:val="000000"/>
          <w:sz w:val="24"/>
          <w:szCs w:val="24"/>
          <w:lang w:val="ro-RO"/>
        </w:rPr>
        <w:t xml:space="preserve"> </w:t>
      </w:r>
      <w:r>
        <w:rPr>
          <w:rFonts w:ascii="Tahoma" w:hAnsi="Tahoma" w:cs="Tahoma"/>
          <w:color w:val="000000"/>
          <w:sz w:val="24"/>
          <w:szCs w:val="24"/>
          <w:lang w:val="ro-RO"/>
        </w:rPr>
        <w:t>de a completa cu cererea o adresa</w:t>
      </w:r>
      <w:r w:rsidR="00D2794A" w:rsidRPr="007E3BE7">
        <w:rPr>
          <w:rFonts w:ascii="Tahoma" w:hAnsi="Tahoma" w:cs="Tahoma"/>
          <w:color w:val="000000"/>
          <w:sz w:val="24"/>
          <w:szCs w:val="24"/>
          <w:lang w:val="ro-RO"/>
        </w:rPr>
        <w:t xml:space="preserve"> </w:t>
      </w:r>
      <w:r>
        <w:rPr>
          <w:rFonts w:ascii="Tahoma" w:hAnsi="Tahoma" w:cs="Tahoma"/>
          <w:color w:val="000000"/>
          <w:sz w:val="24"/>
          <w:szCs w:val="24"/>
          <w:lang w:val="ro-RO"/>
        </w:rPr>
        <w:t xml:space="preserve">de </w:t>
      </w:r>
      <w:r w:rsidR="00D2794A" w:rsidRPr="007E3BE7">
        <w:rPr>
          <w:rFonts w:ascii="Tahoma" w:hAnsi="Tahoma" w:cs="Tahoma"/>
          <w:b/>
          <w:bCs/>
          <w:color w:val="000000"/>
          <w:sz w:val="24"/>
          <w:szCs w:val="24"/>
          <w:lang w:val="ro-RO"/>
        </w:rPr>
        <w:t>posta ele</w:t>
      </w:r>
      <w:r>
        <w:rPr>
          <w:rFonts w:ascii="Tahoma" w:hAnsi="Tahoma" w:cs="Tahoma"/>
          <w:b/>
          <w:bCs/>
          <w:color w:val="000000"/>
          <w:sz w:val="24"/>
          <w:szCs w:val="24"/>
          <w:lang w:val="ro-RO"/>
        </w:rPr>
        <w:t>c</w:t>
      </w:r>
      <w:r w:rsidR="00D2794A" w:rsidRPr="007E3BE7">
        <w:rPr>
          <w:rFonts w:ascii="Tahoma" w:hAnsi="Tahoma" w:cs="Tahoma"/>
          <w:b/>
          <w:bCs/>
          <w:color w:val="000000"/>
          <w:sz w:val="24"/>
          <w:szCs w:val="24"/>
          <w:lang w:val="ro-RO"/>
        </w:rPr>
        <w:t>tronica</w:t>
      </w:r>
      <w:r w:rsidR="00130045" w:rsidRPr="007E3BE7">
        <w:rPr>
          <w:rFonts w:ascii="Tahoma" w:hAnsi="Tahoma" w:cs="Tahoma"/>
          <w:b/>
          <w:bCs/>
          <w:color w:val="000000"/>
          <w:sz w:val="24"/>
          <w:szCs w:val="24"/>
          <w:lang w:val="ro-RO"/>
        </w:rPr>
        <w:t xml:space="preserve"> </w:t>
      </w:r>
      <w:r>
        <w:rPr>
          <w:rFonts w:ascii="Tahoma" w:hAnsi="Tahoma" w:cs="Tahoma"/>
          <w:color w:val="000000"/>
          <w:sz w:val="24"/>
          <w:szCs w:val="24"/>
          <w:lang w:val="ro-RO"/>
        </w:rPr>
        <w:t>valabila</w:t>
      </w:r>
      <w:r w:rsidR="00D2794A" w:rsidRPr="007E3BE7">
        <w:rPr>
          <w:rFonts w:ascii="Tahoma" w:hAnsi="Tahoma" w:cs="Tahoma"/>
          <w:color w:val="000000"/>
          <w:sz w:val="24"/>
          <w:szCs w:val="24"/>
          <w:lang w:val="ro-RO"/>
        </w:rPr>
        <w:t xml:space="preserve">. </w:t>
      </w:r>
      <w:r w:rsidR="00A47A3C">
        <w:rPr>
          <w:rFonts w:ascii="Tahoma" w:hAnsi="Tahoma" w:cs="Tahoma"/>
          <w:color w:val="000000"/>
          <w:sz w:val="24"/>
          <w:szCs w:val="24"/>
          <w:lang w:val="ro-RO"/>
        </w:rPr>
        <w:t>Adresa data va fi folosita pentru a comunica informatii aferente programarea</w:t>
      </w:r>
      <w:r w:rsidR="00D2794A" w:rsidRPr="007E3BE7">
        <w:rPr>
          <w:rFonts w:ascii="Tahoma" w:hAnsi="Tahoma" w:cs="Tahoma"/>
          <w:color w:val="000000"/>
          <w:sz w:val="24"/>
          <w:szCs w:val="24"/>
          <w:lang w:val="ro-RO"/>
        </w:rPr>
        <w:t>.</w:t>
      </w:r>
    </w:p>
    <w:p w:rsidR="00D2794A" w:rsidRPr="007E3BE7" w:rsidRDefault="00A47A3C" w:rsidP="00130045">
      <w:pPr>
        <w:autoSpaceDE w:val="0"/>
        <w:autoSpaceDN w:val="0"/>
        <w:adjustRightInd w:val="0"/>
        <w:spacing w:after="0" w:line="240" w:lineRule="auto"/>
        <w:jc w:val="both"/>
        <w:rPr>
          <w:rFonts w:ascii="Tahoma" w:hAnsi="Tahoma" w:cs="Tahoma"/>
          <w:b/>
          <w:bCs/>
          <w:color w:val="000000"/>
          <w:sz w:val="24"/>
          <w:szCs w:val="24"/>
          <w:lang w:val="ro-RO"/>
        </w:rPr>
      </w:pPr>
      <w:r>
        <w:rPr>
          <w:rFonts w:ascii="Tahoma" w:hAnsi="Tahoma" w:cs="Tahoma"/>
          <w:color w:val="000000"/>
          <w:sz w:val="24"/>
          <w:szCs w:val="24"/>
          <w:lang w:val="ro-RO"/>
        </w:rPr>
        <w:t>Pentru a depune cererea</w:t>
      </w:r>
      <w:r w:rsidR="00D2794A" w:rsidRPr="007E3BE7">
        <w:rPr>
          <w:rFonts w:ascii="Tahoma" w:hAnsi="Tahoma" w:cs="Tahoma"/>
          <w:color w:val="000000"/>
          <w:sz w:val="24"/>
          <w:szCs w:val="24"/>
          <w:lang w:val="ro-RO"/>
        </w:rPr>
        <w:t xml:space="preserve"> on-line </w:t>
      </w:r>
      <w:r>
        <w:rPr>
          <w:rFonts w:ascii="Tahoma" w:hAnsi="Tahoma" w:cs="Tahoma"/>
          <w:color w:val="000000"/>
          <w:sz w:val="24"/>
          <w:szCs w:val="24"/>
          <w:lang w:val="ro-RO"/>
        </w:rPr>
        <w:t>pentru Test-ul, trebuie sa ai cu tine Permisul de sedere actual, un act de identitate pentru care trebuie sa introduci numarul si datele de resedinta si eventualul domiciliu</w:t>
      </w:r>
      <w:r w:rsidR="00D2794A" w:rsidRPr="007E3BE7">
        <w:rPr>
          <w:rFonts w:ascii="Tahoma" w:hAnsi="Tahoma" w:cs="Tahoma"/>
          <w:color w:val="000000"/>
          <w:sz w:val="24"/>
          <w:szCs w:val="24"/>
          <w:lang w:val="ro-RO"/>
        </w:rPr>
        <w:t>.</w:t>
      </w:r>
      <w:r w:rsidR="00130045" w:rsidRPr="007E3BE7">
        <w:rPr>
          <w:rFonts w:ascii="Tahoma" w:hAnsi="Tahoma" w:cs="Tahoma"/>
          <w:color w:val="000000"/>
          <w:sz w:val="24"/>
          <w:szCs w:val="24"/>
          <w:lang w:val="ro-RO"/>
        </w:rPr>
        <w:t xml:space="preserve"> </w:t>
      </w:r>
      <w:r>
        <w:rPr>
          <w:rFonts w:ascii="Tahoma" w:hAnsi="Tahoma" w:cs="Tahoma"/>
          <w:color w:val="000000"/>
          <w:sz w:val="24"/>
          <w:szCs w:val="24"/>
          <w:lang w:val="ro-RO"/>
        </w:rPr>
        <w:t xml:space="preserve">Este disponibil un serviciu de asistenta </w:t>
      </w:r>
      <w:r w:rsidR="00D2794A" w:rsidRPr="007E3BE7">
        <w:rPr>
          <w:rFonts w:ascii="Tahoma" w:hAnsi="Tahoma" w:cs="Tahoma"/>
          <w:color w:val="000000"/>
          <w:sz w:val="24"/>
          <w:szCs w:val="24"/>
          <w:lang w:val="ro-RO"/>
        </w:rPr>
        <w:t xml:space="preserve">(help-desk) </w:t>
      </w:r>
      <w:r>
        <w:rPr>
          <w:rFonts w:ascii="Tahoma" w:hAnsi="Tahoma" w:cs="Tahoma"/>
          <w:color w:val="000000"/>
          <w:sz w:val="24"/>
          <w:szCs w:val="24"/>
          <w:lang w:val="ro-RO"/>
        </w:rPr>
        <w:t>cu care te poti pune in contact completand un form in site-ul</w:t>
      </w:r>
      <w:r w:rsidR="00D2794A" w:rsidRPr="007E3BE7">
        <w:rPr>
          <w:rFonts w:ascii="Tahoma" w:hAnsi="Tahoma" w:cs="Tahoma"/>
          <w:color w:val="000000"/>
          <w:sz w:val="24"/>
          <w:szCs w:val="24"/>
          <w:lang w:val="ro-RO"/>
        </w:rPr>
        <w:t xml:space="preserve"> </w:t>
      </w:r>
      <w:r w:rsidR="00D2794A" w:rsidRPr="007E3BE7">
        <w:rPr>
          <w:rFonts w:ascii="Tahoma" w:hAnsi="Tahoma" w:cs="Tahoma"/>
          <w:b/>
          <w:bCs/>
          <w:color w:val="000000"/>
          <w:sz w:val="24"/>
          <w:szCs w:val="24"/>
          <w:lang w:val="ro-RO"/>
        </w:rPr>
        <w:t>http://testitaliano.</w:t>
      </w:r>
      <w:r w:rsidR="00130045" w:rsidRPr="007E3BE7">
        <w:rPr>
          <w:rFonts w:ascii="Tahoma" w:hAnsi="Tahoma" w:cs="Tahoma"/>
          <w:b/>
          <w:bCs/>
          <w:color w:val="000000"/>
          <w:sz w:val="24"/>
          <w:szCs w:val="24"/>
          <w:lang w:val="ro-RO"/>
        </w:rPr>
        <w:t xml:space="preserve"> </w:t>
      </w:r>
      <w:r w:rsidR="00D2794A" w:rsidRPr="007E3BE7">
        <w:rPr>
          <w:rFonts w:ascii="Tahoma" w:hAnsi="Tahoma" w:cs="Tahoma"/>
          <w:b/>
          <w:bCs/>
          <w:color w:val="000000"/>
          <w:sz w:val="24"/>
          <w:szCs w:val="24"/>
          <w:lang w:val="ro-RO"/>
        </w:rPr>
        <w:t>interno.it</w:t>
      </w:r>
      <w:r w:rsidR="00130045" w:rsidRPr="007E3BE7">
        <w:rPr>
          <w:rFonts w:ascii="Tahoma" w:hAnsi="Tahoma" w:cs="Tahoma"/>
          <w:b/>
          <w:bCs/>
          <w:color w:val="000000"/>
          <w:sz w:val="24"/>
          <w:szCs w:val="24"/>
          <w:lang w:val="ro-RO"/>
        </w:rPr>
        <w:t>.</w:t>
      </w:r>
    </w:p>
    <w:p w:rsidR="00130045" w:rsidRPr="007E3BE7" w:rsidRDefault="00D370B9" w:rsidP="00130045">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Completarea formularului este impartita in sectiuni; pentru a proceda cu trimeterea este necesar de a introduce toate informatile cerute</w:t>
      </w:r>
      <w:r w:rsidR="004365A7">
        <w:rPr>
          <w:rFonts w:ascii="Tahoma" w:hAnsi="Tahoma" w:cs="Tahoma"/>
          <w:color w:val="000000"/>
          <w:sz w:val="24"/>
          <w:szCs w:val="24"/>
          <w:lang w:val="ro-RO"/>
        </w:rPr>
        <w:t xml:space="preserve"> in spatiile selectabile; programul pune in evidenta spatiile care nu respecta rechizitele cerute</w:t>
      </w:r>
      <w:r w:rsidR="00130045" w:rsidRPr="007E3BE7">
        <w:rPr>
          <w:rFonts w:ascii="Tahoma" w:hAnsi="Tahoma" w:cs="Tahoma"/>
          <w:color w:val="000000"/>
          <w:sz w:val="24"/>
          <w:szCs w:val="24"/>
          <w:lang w:val="ro-RO"/>
        </w:rPr>
        <w:t>.</w:t>
      </w:r>
    </w:p>
    <w:p w:rsidR="00D2794A" w:rsidRPr="007E3BE7" w:rsidRDefault="004365A7" w:rsidP="00130045">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Daca totul este regular</w:t>
      </w:r>
      <w:r w:rsidR="00D2794A" w:rsidRPr="007E3BE7">
        <w:rPr>
          <w:rFonts w:ascii="Tahoma" w:hAnsi="Tahoma" w:cs="Tahoma"/>
          <w:color w:val="000000"/>
          <w:sz w:val="24"/>
          <w:szCs w:val="24"/>
          <w:lang w:val="ro-RO"/>
        </w:rPr>
        <w:t xml:space="preserve">, </w:t>
      </w:r>
      <w:r>
        <w:rPr>
          <w:rFonts w:ascii="Tahoma" w:hAnsi="Tahoma" w:cs="Tahoma"/>
          <w:b/>
          <w:bCs/>
          <w:color w:val="000000"/>
          <w:sz w:val="24"/>
          <w:szCs w:val="24"/>
          <w:lang w:val="ro-RO"/>
        </w:rPr>
        <w:t>in termen de 60 de zile</w:t>
      </w:r>
      <w:r w:rsidR="00D2794A" w:rsidRPr="007E3BE7">
        <w:rPr>
          <w:rFonts w:ascii="Tahoma" w:hAnsi="Tahoma" w:cs="Tahoma"/>
          <w:b/>
          <w:bCs/>
          <w:color w:val="000000"/>
          <w:sz w:val="24"/>
          <w:szCs w:val="24"/>
          <w:lang w:val="ro-RO"/>
        </w:rPr>
        <w:t xml:space="preserve"> </w:t>
      </w:r>
      <w:r w:rsidR="00D2794A" w:rsidRPr="007E3BE7">
        <w:rPr>
          <w:rFonts w:ascii="Tahoma" w:hAnsi="Tahoma" w:cs="Tahoma"/>
          <w:color w:val="000000"/>
          <w:sz w:val="24"/>
          <w:szCs w:val="24"/>
          <w:lang w:val="ro-RO"/>
        </w:rPr>
        <w:t>Prefe</w:t>
      </w:r>
      <w:r>
        <w:rPr>
          <w:rFonts w:ascii="Tahoma" w:hAnsi="Tahoma" w:cs="Tahoma"/>
          <w:color w:val="000000"/>
          <w:sz w:val="24"/>
          <w:szCs w:val="24"/>
          <w:lang w:val="ro-RO"/>
        </w:rPr>
        <w:t>ctura</w:t>
      </w:r>
      <w:r w:rsidR="00D2794A" w:rsidRPr="007E3BE7">
        <w:rPr>
          <w:rFonts w:ascii="Tahoma" w:hAnsi="Tahoma" w:cs="Tahoma"/>
          <w:color w:val="000000"/>
          <w:sz w:val="24"/>
          <w:szCs w:val="24"/>
          <w:lang w:val="ro-RO"/>
        </w:rPr>
        <w:t xml:space="preserve"> </w:t>
      </w:r>
      <w:r>
        <w:rPr>
          <w:rFonts w:ascii="Tahoma" w:hAnsi="Tahoma" w:cs="Tahoma"/>
          <w:color w:val="000000"/>
          <w:sz w:val="24"/>
          <w:szCs w:val="24"/>
          <w:lang w:val="ro-RO"/>
        </w:rPr>
        <w:t>iti va comunica Centru</w:t>
      </w:r>
      <w:r w:rsidR="00554B96">
        <w:rPr>
          <w:rFonts w:ascii="Tahoma" w:hAnsi="Tahoma" w:cs="Tahoma"/>
          <w:color w:val="000000"/>
          <w:sz w:val="24"/>
          <w:szCs w:val="24"/>
          <w:lang w:val="ro-RO"/>
        </w:rPr>
        <w:t>l</w:t>
      </w:r>
      <w:r>
        <w:rPr>
          <w:rFonts w:ascii="Tahoma" w:hAnsi="Tahoma" w:cs="Tahoma"/>
          <w:color w:val="000000"/>
          <w:sz w:val="24"/>
          <w:szCs w:val="24"/>
          <w:lang w:val="ro-RO"/>
        </w:rPr>
        <w:t xml:space="preserve"> pentru instruirea adultilor (CTP) unde vei face Test-ul, incluziv data si ora pr</w:t>
      </w:r>
      <w:r w:rsidR="00554B96">
        <w:rPr>
          <w:rFonts w:ascii="Tahoma" w:hAnsi="Tahoma" w:cs="Tahoma"/>
          <w:color w:val="000000"/>
          <w:sz w:val="24"/>
          <w:szCs w:val="24"/>
          <w:lang w:val="ro-RO"/>
        </w:rPr>
        <w:t>o</w:t>
      </w:r>
      <w:r>
        <w:rPr>
          <w:rFonts w:ascii="Tahoma" w:hAnsi="Tahoma" w:cs="Tahoma"/>
          <w:color w:val="000000"/>
          <w:sz w:val="24"/>
          <w:szCs w:val="24"/>
          <w:lang w:val="ro-RO"/>
        </w:rPr>
        <w:t>bei</w:t>
      </w:r>
      <w:r w:rsidR="00D2794A" w:rsidRPr="007E3BE7">
        <w:rPr>
          <w:rFonts w:ascii="Tahoma" w:hAnsi="Tahoma" w:cs="Tahoma"/>
          <w:color w:val="000000"/>
          <w:sz w:val="24"/>
          <w:szCs w:val="24"/>
          <w:lang w:val="ro-RO"/>
        </w:rPr>
        <w:t>.</w:t>
      </w:r>
      <w:r w:rsidR="00130045" w:rsidRPr="007E3BE7">
        <w:rPr>
          <w:rFonts w:ascii="Tahoma" w:hAnsi="Tahoma" w:cs="Tahoma"/>
          <w:color w:val="000000"/>
          <w:sz w:val="24"/>
          <w:szCs w:val="24"/>
          <w:lang w:val="ro-RO"/>
        </w:rPr>
        <w:t xml:space="preserve"> </w:t>
      </w:r>
      <w:r>
        <w:rPr>
          <w:rFonts w:ascii="Tahoma" w:hAnsi="Tahoma" w:cs="Tahoma"/>
          <w:color w:val="000000"/>
          <w:sz w:val="24"/>
          <w:szCs w:val="24"/>
          <w:lang w:val="ro-RO"/>
        </w:rPr>
        <w:t>Prefectura va comunica cu tine prin e-mail sau prin scrisoare. Pentru acest motiv este important sa introduci o adresa e-mail valabila si sa o controlezi regular (macar o data pe saptamana).</w:t>
      </w:r>
      <w:r w:rsidR="00D2794A" w:rsidRPr="007E3BE7">
        <w:rPr>
          <w:rFonts w:ascii="Tahoma" w:hAnsi="Tahoma" w:cs="Tahoma"/>
          <w:color w:val="000000"/>
          <w:sz w:val="24"/>
          <w:szCs w:val="24"/>
          <w:lang w:val="ro-RO"/>
        </w:rPr>
        <w:t xml:space="preserve"> </w:t>
      </w:r>
      <w:r>
        <w:rPr>
          <w:rFonts w:ascii="Tahoma" w:hAnsi="Tahoma" w:cs="Tahoma"/>
          <w:color w:val="000000"/>
          <w:sz w:val="24"/>
          <w:szCs w:val="24"/>
          <w:lang w:val="ro-RO"/>
        </w:rPr>
        <w:t>Atat de important este ca scrisoarea sa poat</w:t>
      </w:r>
      <w:r w:rsidR="00554B96">
        <w:rPr>
          <w:rFonts w:ascii="Tahoma" w:hAnsi="Tahoma" w:cs="Tahoma"/>
          <w:color w:val="000000"/>
          <w:sz w:val="24"/>
          <w:szCs w:val="24"/>
          <w:lang w:val="ro-RO"/>
        </w:rPr>
        <w:t>a</w:t>
      </w:r>
      <w:r>
        <w:rPr>
          <w:rFonts w:ascii="Tahoma" w:hAnsi="Tahoma" w:cs="Tahoma"/>
          <w:color w:val="000000"/>
          <w:sz w:val="24"/>
          <w:szCs w:val="24"/>
          <w:lang w:val="ro-RO"/>
        </w:rPr>
        <w:t xml:space="preserve"> ajunge in mod corect: trebuie verificat ca numele pe sonerie sa corespunda cu cel indicat pe cererea on-line</w:t>
      </w:r>
      <w:r w:rsidR="00D2794A" w:rsidRPr="007E3BE7">
        <w:rPr>
          <w:rFonts w:ascii="Tahoma" w:hAnsi="Tahoma" w:cs="Tahoma"/>
          <w:color w:val="000000"/>
          <w:sz w:val="24"/>
          <w:szCs w:val="24"/>
          <w:lang w:val="ro-RO"/>
        </w:rPr>
        <w:t xml:space="preserve"> (eventual, </w:t>
      </w:r>
      <w:r>
        <w:rPr>
          <w:rFonts w:ascii="Tahoma" w:hAnsi="Tahoma" w:cs="Tahoma"/>
          <w:color w:val="000000"/>
          <w:sz w:val="24"/>
          <w:szCs w:val="24"/>
          <w:lang w:val="ro-RO"/>
        </w:rPr>
        <w:t xml:space="preserve">se poate indica </w:t>
      </w:r>
      <w:r w:rsidR="00D2794A" w:rsidRPr="007E3BE7">
        <w:rPr>
          <w:rFonts w:ascii="Tahoma" w:hAnsi="Tahoma" w:cs="Tahoma"/>
          <w:color w:val="000000"/>
          <w:sz w:val="24"/>
          <w:szCs w:val="24"/>
          <w:lang w:val="ro-RO"/>
        </w:rPr>
        <w:t xml:space="preserve">“presso” </w:t>
      </w:r>
      <w:r>
        <w:rPr>
          <w:rFonts w:ascii="Tahoma" w:hAnsi="Tahoma" w:cs="Tahoma"/>
          <w:color w:val="000000"/>
          <w:sz w:val="24"/>
          <w:szCs w:val="24"/>
          <w:lang w:val="ro-RO"/>
        </w:rPr>
        <w:t>in caz de domiciliu la alte persoane</w:t>
      </w:r>
      <w:r w:rsidR="00D2794A" w:rsidRPr="007E3BE7">
        <w:rPr>
          <w:rFonts w:ascii="Tahoma" w:hAnsi="Tahoma" w:cs="Tahoma"/>
          <w:color w:val="000000"/>
          <w:sz w:val="24"/>
          <w:szCs w:val="24"/>
          <w:lang w:val="ro-RO"/>
        </w:rPr>
        <w:t>).</w:t>
      </w:r>
    </w:p>
    <w:p w:rsidR="003B29A6" w:rsidRPr="007E3BE7" w:rsidRDefault="004365A7" w:rsidP="0005072E">
      <w:pPr>
        <w:jc w:val="both"/>
        <w:rPr>
          <w:rFonts w:ascii="Tahoma" w:hAnsi="Tahoma" w:cs="Tahoma"/>
          <w:color w:val="000000"/>
          <w:sz w:val="24"/>
          <w:szCs w:val="24"/>
          <w:lang w:val="ro-RO"/>
        </w:rPr>
      </w:pPr>
      <w:r>
        <w:rPr>
          <w:rFonts w:ascii="Tahoma" w:hAnsi="Tahoma" w:cs="Tahoma"/>
          <w:color w:val="000000"/>
          <w:sz w:val="24"/>
          <w:szCs w:val="24"/>
          <w:lang w:val="ro-RO"/>
        </w:rPr>
        <w:t>In caz de iregularitate sau lipsa richizitelor, sistemul va genera in mod automat o comunicare care iti va sosi cu indicatia rechizitelor care lipsesc pentru a rectifica informatiile</w:t>
      </w:r>
      <w:r w:rsidR="003B29A6" w:rsidRPr="007E3BE7">
        <w:rPr>
          <w:rFonts w:ascii="Tahoma" w:hAnsi="Tahoma" w:cs="Tahoma"/>
          <w:color w:val="000000"/>
          <w:sz w:val="24"/>
          <w:szCs w:val="24"/>
          <w:lang w:val="ro-RO"/>
        </w:rPr>
        <w:t xml:space="preserve">. </w:t>
      </w:r>
    </w:p>
    <w:p w:rsidR="003B29A6" w:rsidRPr="007E3BE7" w:rsidRDefault="003B29A6" w:rsidP="00130045">
      <w:pPr>
        <w:autoSpaceDE w:val="0"/>
        <w:autoSpaceDN w:val="0"/>
        <w:adjustRightInd w:val="0"/>
        <w:spacing w:after="0" w:line="240" w:lineRule="auto"/>
        <w:jc w:val="both"/>
        <w:rPr>
          <w:rFonts w:ascii="Tahoma" w:hAnsi="Tahoma" w:cs="Tahoma"/>
          <w:color w:val="000000"/>
          <w:sz w:val="24"/>
          <w:szCs w:val="24"/>
          <w:lang w:val="ro-RO"/>
        </w:rPr>
      </w:pPr>
    </w:p>
    <w:p w:rsidR="00D2794A" w:rsidRPr="007E3BE7" w:rsidRDefault="00CC1037" w:rsidP="00130045">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Dupaceea</w:t>
      </w:r>
      <w:r w:rsidR="00D452AE" w:rsidRPr="007E3BE7">
        <w:rPr>
          <w:rFonts w:ascii="Tahoma" w:hAnsi="Tahoma" w:cs="Tahoma"/>
          <w:color w:val="000000"/>
          <w:sz w:val="24"/>
          <w:szCs w:val="24"/>
          <w:lang w:val="ro-RO"/>
        </w:rPr>
        <w:t>,</w:t>
      </w:r>
      <w:r>
        <w:rPr>
          <w:rFonts w:ascii="Tahoma" w:hAnsi="Tahoma" w:cs="Tahoma"/>
          <w:color w:val="000000"/>
          <w:sz w:val="24"/>
          <w:szCs w:val="24"/>
          <w:lang w:val="ro-RO"/>
        </w:rPr>
        <w:t xml:space="preserve"> va trebui sa urmaresti toate instructiunile continute in e-mail-ul si in scrisoarea, va trebui sa te prezinti la timp la CTP indicat pentru a face Test-ul</w:t>
      </w:r>
      <w:r w:rsidR="00D2794A" w:rsidRPr="007E3BE7">
        <w:rPr>
          <w:rFonts w:ascii="Tahoma" w:hAnsi="Tahoma" w:cs="Tahoma"/>
          <w:color w:val="000000"/>
          <w:sz w:val="24"/>
          <w:szCs w:val="24"/>
          <w:lang w:val="ro-RO"/>
        </w:rPr>
        <w:t xml:space="preserve">, </w:t>
      </w:r>
      <w:r>
        <w:rPr>
          <w:rFonts w:ascii="Tahoma" w:hAnsi="Tahoma" w:cs="Tahoma"/>
          <w:color w:val="000000"/>
          <w:sz w:val="24"/>
          <w:szCs w:val="24"/>
          <w:lang w:val="ro-RO"/>
        </w:rPr>
        <w:t>avand cu tine scrisoarea Prefecturii si un act de identitate valabil</w:t>
      </w:r>
      <w:r w:rsidR="00D2794A" w:rsidRPr="007E3BE7">
        <w:rPr>
          <w:rFonts w:ascii="Tahoma" w:hAnsi="Tahoma" w:cs="Tahoma"/>
          <w:color w:val="000000"/>
          <w:sz w:val="24"/>
          <w:szCs w:val="24"/>
          <w:lang w:val="ro-RO"/>
        </w:rPr>
        <w:t>.</w:t>
      </w:r>
    </w:p>
    <w:p w:rsidR="00D2794A" w:rsidRPr="007E3BE7" w:rsidRDefault="00CC1037" w:rsidP="00130045">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lastRenderedPageBreak/>
        <w:t>Adu-ti aminte sa nu uiti sa ai cu tine un pix negru sau albastru</w:t>
      </w:r>
      <w:r w:rsidR="00E07E1E" w:rsidRPr="007E3BE7">
        <w:rPr>
          <w:rFonts w:ascii="Tahoma" w:hAnsi="Tahoma" w:cs="Tahoma"/>
          <w:color w:val="000000"/>
          <w:sz w:val="24"/>
          <w:szCs w:val="24"/>
          <w:lang w:val="ro-RO"/>
        </w:rPr>
        <w:t xml:space="preserve">! </w:t>
      </w:r>
      <w:r w:rsidR="00554B96">
        <w:rPr>
          <w:rFonts w:ascii="Tahoma" w:hAnsi="Tahoma" w:cs="Tahoma"/>
          <w:color w:val="000000"/>
          <w:sz w:val="24"/>
          <w:szCs w:val="24"/>
          <w:lang w:val="ro-RO"/>
        </w:rPr>
        <w:t>I</w:t>
      </w:r>
      <w:r>
        <w:rPr>
          <w:rFonts w:ascii="Tahoma" w:hAnsi="Tahoma" w:cs="Tahoma"/>
          <w:color w:val="000000"/>
          <w:sz w:val="24"/>
          <w:szCs w:val="24"/>
          <w:lang w:val="ro-RO"/>
        </w:rPr>
        <w:t xml:space="preserve">n schimb nu este posibil sa </w:t>
      </w:r>
      <w:r w:rsidR="00554B96">
        <w:rPr>
          <w:rFonts w:ascii="Tahoma" w:hAnsi="Tahoma" w:cs="Tahoma"/>
          <w:color w:val="000000"/>
          <w:sz w:val="24"/>
          <w:szCs w:val="24"/>
          <w:lang w:val="ro-RO"/>
        </w:rPr>
        <w:t>tii</w:t>
      </w:r>
      <w:r>
        <w:rPr>
          <w:rFonts w:ascii="Tahoma" w:hAnsi="Tahoma" w:cs="Tahoma"/>
          <w:color w:val="000000"/>
          <w:sz w:val="24"/>
          <w:szCs w:val="24"/>
          <w:lang w:val="ro-RO"/>
        </w:rPr>
        <w:t xml:space="preserve"> cu tine copii minori, deoarece nu este prevazut serviciul de</w:t>
      </w:r>
      <w:r w:rsidR="00D2794A" w:rsidRPr="007E3BE7">
        <w:rPr>
          <w:rFonts w:ascii="Tahoma" w:hAnsi="Tahoma" w:cs="Tahoma"/>
          <w:color w:val="000000"/>
          <w:sz w:val="24"/>
          <w:szCs w:val="24"/>
          <w:lang w:val="ro-RO"/>
        </w:rPr>
        <w:t xml:space="preserve"> </w:t>
      </w:r>
      <w:r w:rsidR="00D2794A" w:rsidRPr="007E3BE7">
        <w:rPr>
          <w:rFonts w:ascii="Tahoma" w:hAnsi="Tahoma" w:cs="Tahoma"/>
          <w:i/>
          <w:color w:val="000000"/>
          <w:sz w:val="24"/>
          <w:szCs w:val="24"/>
          <w:lang w:val="ro-RO"/>
        </w:rPr>
        <w:t>babysitting</w:t>
      </w:r>
      <w:r w:rsidR="00D2794A" w:rsidRPr="007E3BE7">
        <w:rPr>
          <w:rFonts w:ascii="Tahoma" w:hAnsi="Tahoma" w:cs="Tahoma"/>
          <w:color w:val="000000"/>
          <w:sz w:val="24"/>
          <w:szCs w:val="24"/>
          <w:lang w:val="ro-RO"/>
        </w:rPr>
        <w:t>.</w:t>
      </w:r>
    </w:p>
    <w:p w:rsidR="00392BCB" w:rsidRPr="007E3BE7" w:rsidRDefault="00392BCB" w:rsidP="00130045">
      <w:pPr>
        <w:autoSpaceDE w:val="0"/>
        <w:autoSpaceDN w:val="0"/>
        <w:adjustRightInd w:val="0"/>
        <w:spacing w:after="0" w:line="240" w:lineRule="auto"/>
        <w:jc w:val="both"/>
        <w:rPr>
          <w:rFonts w:ascii="Tahoma" w:hAnsi="Tahoma" w:cs="Tahoma"/>
          <w:color w:val="000000"/>
          <w:sz w:val="24"/>
          <w:szCs w:val="24"/>
          <w:lang w:val="ro-RO"/>
        </w:rPr>
      </w:pPr>
    </w:p>
    <w:p w:rsidR="00D2794A" w:rsidRPr="007E3BE7" w:rsidRDefault="00D2794A" w:rsidP="00130045">
      <w:pPr>
        <w:autoSpaceDE w:val="0"/>
        <w:autoSpaceDN w:val="0"/>
        <w:adjustRightInd w:val="0"/>
        <w:spacing w:after="0" w:line="240" w:lineRule="auto"/>
        <w:jc w:val="both"/>
        <w:rPr>
          <w:rFonts w:ascii="Tahoma" w:hAnsi="Tahoma" w:cs="Tahoma"/>
          <w:color w:val="FF0000"/>
          <w:sz w:val="28"/>
          <w:szCs w:val="28"/>
          <w:lang w:val="ro-RO"/>
        </w:rPr>
      </w:pPr>
      <w:r w:rsidRPr="007E3BE7">
        <w:rPr>
          <w:rFonts w:ascii="Tahoma" w:hAnsi="Tahoma" w:cs="Tahoma"/>
          <w:color w:val="FF0000"/>
          <w:sz w:val="28"/>
          <w:szCs w:val="28"/>
          <w:lang w:val="ro-RO"/>
        </w:rPr>
        <w:t xml:space="preserve">4. </w:t>
      </w:r>
      <w:r w:rsidR="001814F5">
        <w:rPr>
          <w:rFonts w:ascii="Tahoma" w:hAnsi="Tahoma" w:cs="Tahoma"/>
          <w:color w:val="FF0000"/>
          <w:sz w:val="28"/>
          <w:szCs w:val="28"/>
          <w:lang w:val="ro-RO"/>
        </w:rPr>
        <w:t>Desfasorarea</w:t>
      </w:r>
      <w:r w:rsidR="000054D1">
        <w:rPr>
          <w:rFonts w:ascii="Tahoma" w:hAnsi="Tahoma" w:cs="Tahoma"/>
          <w:color w:val="FF0000"/>
          <w:sz w:val="28"/>
          <w:szCs w:val="28"/>
          <w:lang w:val="ro-RO"/>
        </w:rPr>
        <w:t xml:space="preserve"> Test-ului</w:t>
      </w:r>
    </w:p>
    <w:p w:rsidR="00392BCB" w:rsidRPr="007E3BE7" w:rsidRDefault="00392BCB" w:rsidP="00130045">
      <w:pPr>
        <w:autoSpaceDE w:val="0"/>
        <w:autoSpaceDN w:val="0"/>
        <w:adjustRightInd w:val="0"/>
        <w:spacing w:after="0" w:line="240" w:lineRule="auto"/>
        <w:jc w:val="both"/>
        <w:rPr>
          <w:rFonts w:ascii="Tahoma" w:hAnsi="Tahoma" w:cs="Tahoma"/>
          <w:sz w:val="24"/>
          <w:szCs w:val="24"/>
          <w:lang w:val="ro-RO"/>
        </w:rPr>
      </w:pPr>
    </w:p>
    <w:p w:rsidR="00D2794A" w:rsidRPr="007E3BE7" w:rsidRDefault="000054D1" w:rsidP="00130045">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Test-ul trebuie sa verifice daca cetateanul strain intelege unele situati simple care privesc viata cotidiana, familia, serviciul, orasul in care locuieste si cazuri similare</w:t>
      </w:r>
      <w:r w:rsidR="00D2794A" w:rsidRPr="007E3BE7">
        <w:rPr>
          <w:rFonts w:ascii="Tahoma" w:hAnsi="Tahoma" w:cs="Tahoma"/>
          <w:color w:val="000000"/>
          <w:sz w:val="24"/>
          <w:szCs w:val="24"/>
          <w:lang w:val="ro-RO"/>
        </w:rPr>
        <w:t>.</w:t>
      </w:r>
    </w:p>
    <w:p w:rsidR="00D2794A" w:rsidRPr="007E3BE7" w:rsidRDefault="000054D1" w:rsidP="00130045">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T</w:t>
      </w:r>
      <w:r w:rsidR="001814F5">
        <w:rPr>
          <w:rFonts w:ascii="Tahoma" w:hAnsi="Tahoma" w:cs="Tahoma"/>
          <w:color w:val="000000"/>
          <w:sz w:val="24"/>
          <w:szCs w:val="24"/>
          <w:lang w:val="ro-RO"/>
        </w:rPr>
        <w:t>est-ul se desfasoara</w:t>
      </w:r>
      <w:r w:rsidR="00D2794A" w:rsidRPr="007E3BE7">
        <w:rPr>
          <w:rFonts w:ascii="Tahoma" w:hAnsi="Tahoma" w:cs="Tahoma"/>
          <w:color w:val="000000"/>
          <w:sz w:val="24"/>
          <w:szCs w:val="24"/>
          <w:lang w:val="ro-RO"/>
        </w:rPr>
        <w:t xml:space="preserve"> </w:t>
      </w:r>
      <w:r w:rsidR="001814F5">
        <w:rPr>
          <w:rFonts w:ascii="Tahoma" w:hAnsi="Tahoma" w:cs="Tahoma"/>
          <w:color w:val="000000"/>
          <w:sz w:val="24"/>
          <w:szCs w:val="24"/>
          <w:lang w:val="ro-RO"/>
        </w:rPr>
        <w:t xml:space="preserve">intr-o clasa normala ubicata in </w:t>
      </w:r>
      <w:r w:rsidR="00D2794A" w:rsidRPr="007E3BE7">
        <w:rPr>
          <w:rFonts w:ascii="Tahoma" w:hAnsi="Tahoma" w:cs="Tahoma"/>
          <w:color w:val="000000"/>
          <w:sz w:val="24"/>
          <w:szCs w:val="24"/>
          <w:lang w:val="ro-RO"/>
        </w:rPr>
        <w:t>CTP</w:t>
      </w:r>
      <w:r w:rsidR="001814F5">
        <w:rPr>
          <w:rFonts w:ascii="Tahoma" w:hAnsi="Tahoma" w:cs="Tahoma"/>
          <w:color w:val="000000"/>
          <w:sz w:val="24"/>
          <w:szCs w:val="24"/>
          <w:lang w:val="ro-RO"/>
        </w:rPr>
        <w:t>-ul si dureaza 60 de minute.</w:t>
      </w:r>
      <w:r w:rsidR="00D2794A" w:rsidRPr="007E3BE7">
        <w:rPr>
          <w:rFonts w:ascii="Tahoma" w:hAnsi="Tahoma" w:cs="Tahoma"/>
          <w:color w:val="000000"/>
          <w:sz w:val="24"/>
          <w:szCs w:val="24"/>
          <w:lang w:val="ro-RO"/>
        </w:rPr>
        <w:t xml:space="preserve"> </w:t>
      </w:r>
      <w:r w:rsidR="001814F5">
        <w:rPr>
          <w:rFonts w:ascii="Tahoma" w:hAnsi="Tahoma" w:cs="Tahoma"/>
          <w:color w:val="000000"/>
          <w:sz w:val="24"/>
          <w:szCs w:val="24"/>
          <w:lang w:val="ro-RO"/>
        </w:rPr>
        <w:t>Fiecare participant primeste un plic care foloseste pentru a completa intrebarile a celor 3 probe:</w:t>
      </w:r>
    </w:p>
    <w:p w:rsidR="00392BCB" w:rsidRPr="007E3BE7" w:rsidRDefault="00392BCB" w:rsidP="00130045">
      <w:pPr>
        <w:autoSpaceDE w:val="0"/>
        <w:autoSpaceDN w:val="0"/>
        <w:adjustRightInd w:val="0"/>
        <w:spacing w:after="0" w:line="240" w:lineRule="auto"/>
        <w:jc w:val="both"/>
        <w:rPr>
          <w:rFonts w:ascii="Tahoma" w:hAnsi="Tahoma" w:cs="Tahoma"/>
          <w:color w:val="000000"/>
          <w:sz w:val="24"/>
          <w:szCs w:val="24"/>
          <w:lang w:val="ro-RO"/>
        </w:rPr>
      </w:pPr>
    </w:p>
    <w:p w:rsidR="00D2794A" w:rsidRPr="007E3BE7" w:rsidRDefault="000B682D" w:rsidP="00392BCB">
      <w:pPr>
        <w:pStyle w:val="Paragrafoelenco"/>
        <w:numPr>
          <w:ilvl w:val="0"/>
          <w:numId w:val="4"/>
        </w:num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A asculta si a intelege 2 scurte fraze de 2 minute circa</w:t>
      </w:r>
      <w:r w:rsidR="00521A75">
        <w:rPr>
          <w:rFonts w:ascii="Tahoma" w:hAnsi="Tahoma" w:cs="Tahoma"/>
          <w:color w:val="000000"/>
          <w:sz w:val="24"/>
          <w:szCs w:val="24"/>
          <w:lang w:val="ro-RO"/>
        </w:rPr>
        <w:t xml:space="preserve"> fiecare (se pot asculta de</w:t>
      </w:r>
      <w:r w:rsidR="00D2794A" w:rsidRPr="007E3BE7">
        <w:rPr>
          <w:rFonts w:ascii="Tahoma" w:hAnsi="Tahoma" w:cs="Tahoma"/>
          <w:color w:val="000000"/>
          <w:sz w:val="24"/>
          <w:szCs w:val="24"/>
          <w:lang w:val="ro-RO"/>
        </w:rPr>
        <w:t xml:space="preserve"> 2 </w:t>
      </w:r>
      <w:r w:rsidR="00521A75">
        <w:rPr>
          <w:rFonts w:ascii="Tahoma" w:hAnsi="Tahoma" w:cs="Tahoma"/>
          <w:color w:val="000000"/>
          <w:sz w:val="24"/>
          <w:szCs w:val="24"/>
          <w:lang w:val="ro-RO"/>
        </w:rPr>
        <w:t xml:space="preserve">ori), si dupaceea se va raspunde la 5 intrebari pentru fiecare pasaj. </w:t>
      </w:r>
      <w:r w:rsidR="00D2794A" w:rsidRPr="007E3BE7">
        <w:rPr>
          <w:rFonts w:ascii="Tahoma" w:hAnsi="Tahoma" w:cs="Tahoma"/>
          <w:color w:val="000000"/>
          <w:sz w:val="24"/>
          <w:szCs w:val="24"/>
          <w:lang w:val="ro-RO"/>
        </w:rPr>
        <w:t>Durata:</w:t>
      </w:r>
      <w:r w:rsidR="00392BCB" w:rsidRPr="007E3BE7">
        <w:rPr>
          <w:rFonts w:ascii="Tahoma" w:hAnsi="Tahoma" w:cs="Tahoma"/>
          <w:color w:val="000000"/>
          <w:sz w:val="24"/>
          <w:szCs w:val="24"/>
          <w:lang w:val="ro-RO"/>
        </w:rPr>
        <w:t xml:space="preserve"> </w:t>
      </w:r>
      <w:r w:rsidR="00D2794A" w:rsidRPr="007E3BE7">
        <w:rPr>
          <w:rFonts w:ascii="Tahoma" w:hAnsi="Tahoma" w:cs="Tahoma"/>
          <w:color w:val="000000"/>
          <w:sz w:val="24"/>
          <w:szCs w:val="24"/>
          <w:lang w:val="ro-RO"/>
        </w:rPr>
        <w:t>25</w:t>
      </w:r>
      <w:r w:rsidR="00521A75">
        <w:rPr>
          <w:rFonts w:ascii="Tahoma" w:hAnsi="Tahoma" w:cs="Tahoma"/>
          <w:color w:val="000000"/>
          <w:sz w:val="24"/>
          <w:szCs w:val="24"/>
          <w:lang w:val="ro-RO"/>
        </w:rPr>
        <w:t xml:space="preserve"> de</w:t>
      </w:r>
      <w:r w:rsidR="00D2794A" w:rsidRPr="007E3BE7">
        <w:rPr>
          <w:rFonts w:ascii="Tahoma" w:hAnsi="Tahoma" w:cs="Tahoma"/>
          <w:color w:val="000000"/>
          <w:sz w:val="24"/>
          <w:szCs w:val="24"/>
          <w:lang w:val="ro-RO"/>
        </w:rPr>
        <w:t xml:space="preserve"> minut</w:t>
      </w:r>
      <w:r w:rsidR="00521A75">
        <w:rPr>
          <w:rFonts w:ascii="Tahoma" w:hAnsi="Tahoma" w:cs="Tahoma"/>
          <w:color w:val="000000"/>
          <w:sz w:val="24"/>
          <w:szCs w:val="24"/>
          <w:lang w:val="ro-RO"/>
        </w:rPr>
        <w:t>e</w:t>
      </w:r>
      <w:r w:rsidR="00D2794A" w:rsidRPr="007E3BE7">
        <w:rPr>
          <w:rFonts w:ascii="Tahoma" w:hAnsi="Tahoma" w:cs="Tahoma"/>
          <w:color w:val="000000"/>
          <w:sz w:val="24"/>
          <w:szCs w:val="24"/>
          <w:lang w:val="ro-RO"/>
        </w:rPr>
        <w:t xml:space="preserve"> circa.</w:t>
      </w:r>
    </w:p>
    <w:p w:rsidR="00521A75" w:rsidRPr="007E3BE7" w:rsidRDefault="00521A75" w:rsidP="00521A75">
      <w:pPr>
        <w:pStyle w:val="Paragrafoelenco"/>
        <w:numPr>
          <w:ilvl w:val="0"/>
          <w:numId w:val="4"/>
        </w:numPr>
        <w:autoSpaceDE w:val="0"/>
        <w:autoSpaceDN w:val="0"/>
        <w:adjustRightInd w:val="0"/>
        <w:spacing w:after="0" w:line="240" w:lineRule="auto"/>
        <w:jc w:val="both"/>
        <w:rPr>
          <w:rFonts w:ascii="Tahoma" w:hAnsi="Tahoma" w:cs="Tahoma"/>
          <w:color w:val="000000"/>
          <w:sz w:val="24"/>
          <w:szCs w:val="24"/>
          <w:lang w:val="ro-RO"/>
        </w:rPr>
      </w:pPr>
      <w:r w:rsidRPr="00521A75">
        <w:rPr>
          <w:rFonts w:ascii="Tahoma" w:hAnsi="Tahoma" w:cs="Tahoma"/>
          <w:color w:val="000000"/>
          <w:sz w:val="24"/>
          <w:szCs w:val="24"/>
          <w:lang w:val="ro-RO"/>
        </w:rPr>
        <w:t>A citi si a intelege</w:t>
      </w:r>
      <w:r w:rsidR="00392BCB" w:rsidRPr="00521A75">
        <w:rPr>
          <w:rFonts w:ascii="Tahoma" w:hAnsi="Tahoma" w:cs="Tahoma"/>
          <w:color w:val="000000"/>
          <w:sz w:val="24"/>
          <w:szCs w:val="24"/>
          <w:lang w:val="ro-RO"/>
        </w:rPr>
        <w:t xml:space="preserve"> 2 </w:t>
      </w:r>
      <w:r w:rsidRPr="00521A75">
        <w:rPr>
          <w:rFonts w:ascii="Tahoma" w:hAnsi="Tahoma" w:cs="Tahoma"/>
          <w:color w:val="000000"/>
          <w:sz w:val="24"/>
          <w:szCs w:val="24"/>
          <w:lang w:val="ro-RO"/>
        </w:rPr>
        <w:t xml:space="preserve">scurte texte scrise, </w:t>
      </w:r>
      <w:r>
        <w:rPr>
          <w:rFonts w:ascii="Tahoma" w:hAnsi="Tahoma" w:cs="Tahoma"/>
          <w:color w:val="000000"/>
          <w:sz w:val="24"/>
          <w:szCs w:val="24"/>
          <w:lang w:val="ro-RO"/>
        </w:rPr>
        <w:t xml:space="preserve">si dupaceea se va raspunde la 5 intrebari pentru fiecare pasaj. </w:t>
      </w:r>
      <w:r w:rsidRPr="007E3BE7">
        <w:rPr>
          <w:rFonts w:ascii="Tahoma" w:hAnsi="Tahoma" w:cs="Tahoma"/>
          <w:color w:val="000000"/>
          <w:sz w:val="24"/>
          <w:szCs w:val="24"/>
          <w:lang w:val="ro-RO"/>
        </w:rPr>
        <w:t>Durata: 25</w:t>
      </w:r>
      <w:r>
        <w:rPr>
          <w:rFonts w:ascii="Tahoma" w:hAnsi="Tahoma" w:cs="Tahoma"/>
          <w:color w:val="000000"/>
          <w:sz w:val="24"/>
          <w:szCs w:val="24"/>
          <w:lang w:val="ro-RO"/>
        </w:rPr>
        <w:t xml:space="preserve"> de</w:t>
      </w:r>
      <w:r w:rsidRPr="007E3BE7">
        <w:rPr>
          <w:rFonts w:ascii="Tahoma" w:hAnsi="Tahoma" w:cs="Tahoma"/>
          <w:color w:val="000000"/>
          <w:sz w:val="24"/>
          <w:szCs w:val="24"/>
          <w:lang w:val="ro-RO"/>
        </w:rPr>
        <w:t xml:space="preserve"> minut</w:t>
      </w:r>
      <w:r>
        <w:rPr>
          <w:rFonts w:ascii="Tahoma" w:hAnsi="Tahoma" w:cs="Tahoma"/>
          <w:color w:val="000000"/>
          <w:sz w:val="24"/>
          <w:szCs w:val="24"/>
          <w:lang w:val="ro-RO"/>
        </w:rPr>
        <w:t>e</w:t>
      </w:r>
      <w:r w:rsidRPr="007E3BE7">
        <w:rPr>
          <w:rFonts w:ascii="Tahoma" w:hAnsi="Tahoma" w:cs="Tahoma"/>
          <w:color w:val="000000"/>
          <w:sz w:val="24"/>
          <w:szCs w:val="24"/>
          <w:lang w:val="ro-RO"/>
        </w:rPr>
        <w:t xml:space="preserve"> circa.</w:t>
      </w:r>
    </w:p>
    <w:p w:rsidR="00392BCB" w:rsidRPr="00521A75" w:rsidRDefault="00521A75" w:rsidP="00392BCB">
      <w:pPr>
        <w:pStyle w:val="Paragrafoelenco"/>
        <w:numPr>
          <w:ilvl w:val="0"/>
          <w:numId w:val="4"/>
        </w:numPr>
        <w:autoSpaceDE w:val="0"/>
        <w:autoSpaceDN w:val="0"/>
        <w:adjustRightInd w:val="0"/>
        <w:spacing w:after="0" w:line="240" w:lineRule="auto"/>
        <w:rPr>
          <w:rFonts w:ascii="Tahoma" w:hAnsi="Tahoma" w:cs="Tahoma"/>
          <w:color w:val="000000"/>
          <w:sz w:val="24"/>
          <w:szCs w:val="24"/>
          <w:lang w:val="ro-RO"/>
        </w:rPr>
      </w:pPr>
      <w:r>
        <w:rPr>
          <w:rFonts w:ascii="Tahoma" w:hAnsi="Tahoma" w:cs="Tahoma"/>
          <w:color w:val="000000"/>
          <w:sz w:val="24"/>
          <w:szCs w:val="24"/>
          <w:lang w:val="ro-RO"/>
        </w:rPr>
        <w:t>Interactiune scrisa</w:t>
      </w:r>
      <w:r w:rsidR="00392BCB" w:rsidRPr="00521A75">
        <w:rPr>
          <w:rFonts w:ascii="Tahoma" w:hAnsi="Tahoma" w:cs="Tahoma"/>
          <w:color w:val="000000"/>
          <w:sz w:val="24"/>
          <w:szCs w:val="24"/>
          <w:lang w:val="ro-RO"/>
        </w:rPr>
        <w:t xml:space="preserve">. </w:t>
      </w:r>
      <w:r>
        <w:rPr>
          <w:rFonts w:ascii="Tahoma" w:hAnsi="Tahoma" w:cs="Tahoma"/>
          <w:color w:val="000000"/>
          <w:sz w:val="24"/>
          <w:szCs w:val="24"/>
          <w:lang w:val="ro-RO"/>
        </w:rPr>
        <w:t>Urmarind instructiunile, se va raspunde la o vedere sau la un e-mail, se va completa un formular sau se va face o cerere de participare/inscriere</w:t>
      </w:r>
      <w:r w:rsidR="00392BCB" w:rsidRPr="00521A75">
        <w:rPr>
          <w:rFonts w:ascii="Tahoma" w:hAnsi="Tahoma" w:cs="Tahoma"/>
          <w:color w:val="000000"/>
          <w:sz w:val="24"/>
          <w:szCs w:val="24"/>
          <w:lang w:val="ro-RO"/>
        </w:rPr>
        <w:t>. Durata: 10 minut</w:t>
      </w:r>
      <w:r>
        <w:rPr>
          <w:rFonts w:ascii="Tahoma" w:hAnsi="Tahoma" w:cs="Tahoma"/>
          <w:color w:val="000000"/>
          <w:sz w:val="24"/>
          <w:szCs w:val="24"/>
          <w:lang w:val="ro-RO"/>
        </w:rPr>
        <w:t>e</w:t>
      </w:r>
      <w:r w:rsidR="00392BCB" w:rsidRPr="00521A75">
        <w:rPr>
          <w:rFonts w:ascii="Tahoma" w:hAnsi="Tahoma" w:cs="Tahoma"/>
          <w:color w:val="000000"/>
          <w:sz w:val="24"/>
          <w:szCs w:val="24"/>
          <w:lang w:val="ro-RO"/>
        </w:rPr>
        <w:t xml:space="preserve"> circa.</w:t>
      </w:r>
    </w:p>
    <w:p w:rsidR="00392BCB" w:rsidRPr="007E3BE7" w:rsidRDefault="00392BCB" w:rsidP="00392BCB">
      <w:pPr>
        <w:pStyle w:val="Paragrafoelenco"/>
        <w:autoSpaceDE w:val="0"/>
        <w:autoSpaceDN w:val="0"/>
        <w:adjustRightInd w:val="0"/>
        <w:spacing w:after="0" w:line="240" w:lineRule="auto"/>
        <w:ind w:left="-348"/>
        <w:rPr>
          <w:rFonts w:ascii="Tahoma" w:hAnsi="Tahoma" w:cs="Tahoma"/>
          <w:color w:val="000000"/>
          <w:sz w:val="24"/>
          <w:szCs w:val="24"/>
          <w:lang w:val="ro-RO"/>
        </w:rPr>
      </w:pPr>
    </w:p>
    <w:p w:rsidR="00392BCB" w:rsidRPr="007E3BE7" w:rsidRDefault="00F95974" w:rsidP="003B29A6">
      <w:pPr>
        <w:pStyle w:val="Paragrafoelenco"/>
        <w:numPr>
          <w:ilvl w:val="0"/>
          <w:numId w:val="6"/>
        </w:numPr>
        <w:autoSpaceDE w:val="0"/>
        <w:autoSpaceDN w:val="0"/>
        <w:adjustRightInd w:val="0"/>
        <w:spacing w:after="0" w:line="240" w:lineRule="auto"/>
        <w:rPr>
          <w:rFonts w:ascii="Tahoma" w:hAnsi="Tahoma" w:cs="Tahoma"/>
          <w:color w:val="FF0000"/>
          <w:sz w:val="28"/>
          <w:szCs w:val="28"/>
          <w:lang w:val="ro-RO"/>
        </w:rPr>
      </w:pPr>
      <w:r>
        <w:rPr>
          <w:rFonts w:ascii="Tahoma" w:hAnsi="Tahoma" w:cs="Tahoma"/>
          <w:color w:val="FF0000"/>
          <w:sz w:val="28"/>
          <w:szCs w:val="28"/>
          <w:lang w:val="ro-RO"/>
        </w:rPr>
        <w:t>Trecerea Test-ului</w:t>
      </w:r>
    </w:p>
    <w:p w:rsidR="00392BCB" w:rsidRPr="007E3BE7" w:rsidRDefault="00392BCB" w:rsidP="003B29A6">
      <w:pPr>
        <w:pStyle w:val="Paragrafoelenco"/>
        <w:spacing w:after="0"/>
        <w:rPr>
          <w:rFonts w:ascii="Tahoma" w:hAnsi="Tahoma" w:cs="Tahoma"/>
          <w:color w:val="000000"/>
          <w:sz w:val="24"/>
          <w:szCs w:val="24"/>
          <w:lang w:val="ro-RO"/>
        </w:rPr>
      </w:pPr>
    </w:p>
    <w:p w:rsidR="00392BCB" w:rsidRPr="007E3BE7" w:rsidRDefault="00F95974" w:rsidP="009A349B">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Pentru a trece Test-ul</w:t>
      </w:r>
      <w:r w:rsidR="009A349B" w:rsidRPr="007E3BE7">
        <w:rPr>
          <w:rFonts w:ascii="Tahoma" w:hAnsi="Tahoma" w:cs="Tahoma"/>
          <w:color w:val="000000"/>
          <w:sz w:val="24"/>
          <w:szCs w:val="24"/>
          <w:lang w:val="ro-RO"/>
        </w:rPr>
        <w:t>,</w:t>
      </w:r>
      <w:r>
        <w:rPr>
          <w:rFonts w:ascii="Tahoma" w:hAnsi="Tahoma" w:cs="Tahoma"/>
          <w:color w:val="000000"/>
          <w:sz w:val="24"/>
          <w:szCs w:val="24"/>
          <w:lang w:val="ro-RO"/>
        </w:rPr>
        <w:t xml:space="preserve"> trebuie sa obtii macar </w:t>
      </w:r>
      <w:r w:rsidR="00392BCB" w:rsidRPr="007E3BE7">
        <w:rPr>
          <w:rFonts w:ascii="Tahoma" w:hAnsi="Tahoma" w:cs="Tahoma"/>
          <w:color w:val="000000"/>
          <w:sz w:val="24"/>
          <w:szCs w:val="24"/>
          <w:lang w:val="ro-RO"/>
        </w:rPr>
        <w:t>80%</w:t>
      </w:r>
      <w:r w:rsidR="003B29A6" w:rsidRPr="007E3BE7">
        <w:rPr>
          <w:rFonts w:ascii="Tahoma" w:hAnsi="Tahoma" w:cs="Tahoma"/>
          <w:color w:val="000000"/>
          <w:sz w:val="24"/>
          <w:szCs w:val="24"/>
          <w:lang w:val="ro-RO"/>
        </w:rPr>
        <w:t xml:space="preserve"> </w:t>
      </w:r>
      <w:r>
        <w:rPr>
          <w:rFonts w:ascii="Tahoma" w:hAnsi="Tahoma" w:cs="Tahoma"/>
          <w:color w:val="000000"/>
          <w:sz w:val="24"/>
          <w:szCs w:val="24"/>
          <w:lang w:val="ro-RO"/>
        </w:rPr>
        <w:t>din punctajul complexiv. Daca rezultatul Test-ului este pozitiv, cererea ta pentru Permisul de sedere CE pentru lunga perioada merge inainte in mod automat. Rezultatul Test-ului este introdus in sistemul de catre Prefectura competenta</w:t>
      </w:r>
      <w:r w:rsidR="00392BCB" w:rsidRPr="007E3BE7">
        <w:rPr>
          <w:rFonts w:ascii="Tahoma" w:hAnsi="Tahoma" w:cs="Tahoma"/>
          <w:color w:val="000000"/>
          <w:sz w:val="24"/>
          <w:szCs w:val="24"/>
          <w:lang w:val="ro-RO"/>
        </w:rPr>
        <w:t xml:space="preserve">, </w:t>
      </w:r>
      <w:r>
        <w:rPr>
          <w:rFonts w:ascii="Tahoma" w:hAnsi="Tahoma" w:cs="Tahoma"/>
          <w:color w:val="000000"/>
          <w:sz w:val="24"/>
          <w:szCs w:val="24"/>
          <w:lang w:val="ro-RO"/>
        </w:rPr>
        <w:t>care a</w:t>
      </w:r>
      <w:r w:rsidR="00554B96">
        <w:rPr>
          <w:rFonts w:ascii="Tahoma" w:hAnsi="Tahoma" w:cs="Tahoma"/>
          <w:color w:val="000000"/>
          <w:sz w:val="24"/>
          <w:szCs w:val="24"/>
          <w:lang w:val="ro-RO"/>
        </w:rPr>
        <w:t>-</w:t>
      </w:r>
      <w:r>
        <w:rPr>
          <w:rFonts w:ascii="Tahoma" w:hAnsi="Tahoma" w:cs="Tahoma"/>
          <w:color w:val="000000"/>
          <w:sz w:val="24"/>
          <w:szCs w:val="24"/>
          <w:lang w:val="ro-RO"/>
        </w:rPr>
        <w:t xml:space="preserve">l va pune la </w:t>
      </w:r>
      <w:r>
        <w:rPr>
          <w:rFonts w:ascii="Tahoma" w:hAnsi="Tahoma" w:cs="Tahoma"/>
          <w:color w:val="000000"/>
          <w:sz w:val="24"/>
          <w:szCs w:val="24"/>
          <w:lang w:val="ro-RO"/>
        </w:rPr>
        <w:lastRenderedPageBreak/>
        <w:t>dispozitie prin intermediul web service-ul la Questura pentru verificarea ulterioara in vederea eliberarii Permisului de sedere CE pentru lunga perioada</w:t>
      </w:r>
      <w:r w:rsidR="00392BCB" w:rsidRPr="007E3BE7">
        <w:rPr>
          <w:rFonts w:ascii="Tahoma" w:hAnsi="Tahoma" w:cs="Tahoma"/>
          <w:color w:val="000000"/>
          <w:sz w:val="24"/>
          <w:szCs w:val="24"/>
          <w:lang w:val="ro-RO"/>
        </w:rPr>
        <w:t>.</w:t>
      </w:r>
    </w:p>
    <w:p w:rsidR="00392BCB" w:rsidRPr="007E3BE7" w:rsidRDefault="00F95974" w:rsidP="009A349B">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 xml:space="preserve">Rezultatul Test-ului se poate consulta din partea ta pe site-ul </w:t>
      </w:r>
      <w:r w:rsidR="00392BCB" w:rsidRPr="007E3BE7">
        <w:rPr>
          <w:rFonts w:ascii="Tahoma" w:hAnsi="Tahoma" w:cs="Tahoma"/>
          <w:color w:val="000000"/>
          <w:sz w:val="24"/>
          <w:szCs w:val="24"/>
          <w:lang w:val="ro-RO"/>
        </w:rPr>
        <w:t xml:space="preserve">http://testitaliano.interno.it </w:t>
      </w:r>
      <w:r>
        <w:rPr>
          <w:rFonts w:ascii="Tahoma" w:hAnsi="Tahoma" w:cs="Tahoma"/>
          <w:color w:val="000000"/>
          <w:sz w:val="24"/>
          <w:szCs w:val="24"/>
          <w:lang w:val="ro-RO"/>
        </w:rPr>
        <w:t xml:space="preserve">cu acelasi e-mail si </w:t>
      </w:r>
      <w:r w:rsidR="006C293B">
        <w:rPr>
          <w:rFonts w:ascii="Tahoma" w:hAnsi="Tahoma" w:cs="Tahoma"/>
          <w:color w:val="000000"/>
          <w:sz w:val="24"/>
          <w:szCs w:val="24"/>
          <w:lang w:val="ro-RO"/>
        </w:rPr>
        <w:t>pas</w:t>
      </w:r>
      <w:r w:rsidR="00392BCB" w:rsidRPr="007E3BE7">
        <w:rPr>
          <w:rFonts w:ascii="Tahoma" w:hAnsi="Tahoma" w:cs="Tahoma"/>
          <w:color w:val="000000"/>
          <w:sz w:val="24"/>
          <w:szCs w:val="24"/>
          <w:lang w:val="ro-RO"/>
        </w:rPr>
        <w:t xml:space="preserve">sword </w:t>
      </w:r>
      <w:r w:rsidR="006C293B">
        <w:rPr>
          <w:rFonts w:ascii="Tahoma" w:hAnsi="Tahoma" w:cs="Tahoma"/>
          <w:color w:val="000000"/>
          <w:sz w:val="24"/>
          <w:szCs w:val="24"/>
          <w:lang w:val="ro-RO"/>
        </w:rPr>
        <w:t>folosite pentru inscrierea.</w:t>
      </w:r>
    </w:p>
    <w:p w:rsidR="003B29A6" w:rsidRPr="007E3BE7" w:rsidRDefault="003B29A6" w:rsidP="003B29A6">
      <w:pPr>
        <w:autoSpaceDE w:val="0"/>
        <w:autoSpaceDN w:val="0"/>
        <w:adjustRightInd w:val="0"/>
        <w:spacing w:after="0" w:line="240" w:lineRule="auto"/>
        <w:rPr>
          <w:rFonts w:ascii="Tahoma" w:hAnsi="Tahoma" w:cs="Tahoma"/>
          <w:color w:val="000000"/>
          <w:sz w:val="24"/>
          <w:szCs w:val="24"/>
          <w:lang w:val="ro-RO"/>
        </w:rPr>
      </w:pPr>
    </w:p>
    <w:p w:rsidR="003B29A6" w:rsidRPr="007E3BE7" w:rsidRDefault="006C293B" w:rsidP="003B29A6">
      <w:pPr>
        <w:autoSpaceDE w:val="0"/>
        <w:autoSpaceDN w:val="0"/>
        <w:adjustRightInd w:val="0"/>
        <w:spacing w:after="0" w:line="240" w:lineRule="auto"/>
        <w:jc w:val="both"/>
        <w:rPr>
          <w:rFonts w:ascii="Tahoma" w:hAnsi="Tahoma" w:cs="Tahoma"/>
          <w:color w:val="FF0000"/>
          <w:sz w:val="24"/>
          <w:szCs w:val="24"/>
          <w:u w:val="single"/>
          <w:lang w:val="ro-RO"/>
        </w:rPr>
      </w:pPr>
      <w:r>
        <w:rPr>
          <w:rFonts w:ascii="Tahoma" w:hAnsi="Tahoma" w:cs="Tahoma"/>
          <w:color w:val="FF0000"/>
          <w:sz w:val="24"/>
          <w:szCs w:val="24"/>
          <w:u w:val="single"/>
          <w:lang w:val="ro-RO"/>
        </w:rPr>
        <w:t>Daca rezultatul Test-ului este negativ</w:t>
      </w:r>
      <w:r w:rsidR="003B29A6" w:rsidRPr="007E3BE7">
        <w:rPr>
          <w:rFonts w:ascii="Tahoma" w:hAnsi="Tahoma" w:cs="Tahoma"/>
          <w:color w:val="FF0000"/>
          <w:sz w:val="24"/>
          <w:szCs w:val="24"/>
          <w:u w:val="single"/>
          <w:lang w:val="ro-RO"/>
        </w:rPr>
        <w:t>:</w:t>
      </w:r>
    </w:p>
    <w:p w:rsidR="003B29A6" w:rsidRPr="007E3BE7" w:rsidRDefault="003B29A6" w:rsidP="003B29A6">
      <w:pPr>
        <w:autoSpaceDE w:val="0"/>
        <w:autoSpaceDN w:val="0"/>
        <w:adjustRightInd w:val="0"/>
        <w:spacing w:after="0" w:line="240" w:lineRule="auto"/>
        <w:jc w:val="both"/>
        <w:rPr>
          <w:rFonts w:ascii="Tahoma" w:hAnsi="Tahoma" w:cs="Tahoma"/>
          <w:sz w:val="24"/>
          <w:szCs w:val="24"/>
          <w:lang w:val="ro-RO"/>
        </w:rPr>
      </w:pPr>
    </w:p>
    <w:p w:rsidR="003B29A6" w:rsidRPr="007E3BE7" w:rsidRDefault="006C293B" w:rsidP="003B29A6">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Poti repeta proba efectuand inca o data cererea telematica</w:t>
      </w:r>
      <w:r w:rsidR="003B29A6" w:rsidRPr="007E3BE7">
        <w:rPr>
          <w:rFonts w:ascii="Tahoma" w:hAnsi="Tahoma" w:cs="Tahoma"/>
          <w:color w:val="000000"/>
          <w:sz w:val="24"/>
          <w:szCs w:val="24"/>
          <w:lang w:val="ro-RO"/>
        </w:rPr>
        <w:t>.</w:t>
      </w:r>
    </w:p>
    <w:p w:rsidR="003B29A6" w:rsidRPr="007E3BE7" w:rsidRDefault="003B29A6" w:rsidP="003B29A6">
      <w:pPr>
        <w:autoSpaceDE w:val="0"/>
        <w:autoSpaceDN w:val="0"/>
        <w:adjustRightInd w:val="0"/>
        <w:spacing w:after="0" w:line="240" w:lineRule="auto"/>
        <w:jc w:val="both"/>
        <w:rPr>
          <w:rFonts w:ascii="Tahoma" w:hAnsi="Tahoma" w:cs="Tahoma"/>
          <w:color w:val="000000"/>
          <w:sz w:val="24"/>
          <w:szCs w:val="24"/>
          <w:lang w:val="ro-RO"/>
        </w:rPr>
      </w:pPr>
    </w:p>
    <w:p w:rsidR="003B29A6" w:rsidRPr="007E3BE7" w:rsidRDefault="006C293B" w:rsidP="003B29A6">
      <w:pPr>
        <w:autoSpaceDE w:val="0"/>
        <w:autoSpaceDN w:val="0"/>
        <w:adjustRightInd w:val="0"/>
        <w:spacing w:after="0" w:line="240" w:lineRule="auto"/>
        <w:jc w:val="both"/>
        <w:rPr>
          <w:rFonts w:ascii="Tahoma" w:hAnsi="Tahoma" w:cs="Tahoma"/>
          <w:color w:val="FF0000"/>
          <w:sz w:val="24"/>
          <w:szCs w:val="24"/>
          <w:u w:val="single"/>
          <w:lang w:val="ro-RO"/>
        </w:rPr>
      </w:pPr>
      <w:r>
        <w:rPr>
          <w:rFonts w:ascii="Tahoma" w:hAnsi="Tahoma" w:cs="Tahoma"/>
          <w:color w:val="FF0000"/>
          <w:sz w:val="24"/>
          <w:szCs w:val="24"/>
          <w:u w:val="single"/>
          <w:lang w:val="ro-RO"/>
        </w:rPr>
        <w:t>Daca rezultatul Test-ului este pozitiv</w:t>
      </w:r>
      <w:r w:rsidR="003B29A6" w:rsidRPr="007E3BE7">
        <w:rPr>
          <w:rFonts w:ascii="Tahoma" w:hAnsi="Tahoma" w:cs="Tahoma"/>
          <w:color w:val="FF0000"/>
          <w:sz w:val="24"/>
          <w:szCs w:val="24"/>
          <w:u w:val="single"/>
          <w:lang w:val="ro-RO"/>
        </w:rPr>
        <w:t>:</w:t>
      </w:r>
    </w:p>
    <w:p w:rsidR="003B29A6" w:rsidRPr="007E3BE7" w:rsidRDefault="003B29A6" w:rsidP="003B29A6">
      <w:pPr>
        <w:autoSpaceDE w:val="0"/>
        <w:autoSpaceDN w:val="0"/>
        <w:adjustRightInd w:val="0"/>
        <w:spacing w:after="0" w:line="240" w:lineRule="auto"/>
        <w:jc w:val="both"/>
        <w:rPr>
          <w:rFonts w:ascii="Tahoma" w:hAnsi="Tahoma" w:cs="Tahoma"/>
          <w:color w:val="FF0000"/>
          <w:sz w:val="24"/>
          <w:szCs w:val="24"/>
          <w:lang w:val="ro-RO"/>
        </w:rPr>
      </w:pPr>
    </w:p>
    <w:p w:rsidR="003B29A6" w:rsidRPr="007E3BE7" w:rsidRDefault="006C293B" w:rsidP="003B29A6">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Poti prezinta catre</w:t>
      </w:r>
      <w:r w:rsidR="003B29A6" w:rsidRPr="007E3BE7">
        <w:rPr>
          <w:rFonts w:ascii="Tahoma" w:hAnsi="Tahoma" w:cs="Tahoma"/>
          <w:color w:val="000000"/>
          <w:sz w:val="24"/>
          <w:szCs w:val="24"/>
          <w:lang w:val="ro-RO"/>
        </w:rPr>
        <w:t xml:space="preserve"> Questura </w:t>
      </w:r>
      <w:r>
        <w:rPr>
          <w:rFonts w:ascii="Tahoma" w:hAnsi="Tahoma" w:cs="Tahoma"/>
          <w:color w:val="000000"/>
          <w:sz w:val="24"/>
          <w:szCs w:val="24"/>
          <w:lang w:val="ro-RO"/>
        </w:rPr>
        <w:t>cererea pentru eliberarea permisului de sedere Ce pentru lunga perioada</w:t>
      </w:r>
      <w:r w:rsidR="003B29A6" w:rsidRPr="007E3BE7">
        <w:rPr>
          <w:rFonts w:ascii="Tahoma" w:hAnsi="Tahoma" w:cs="Tahoma"/>
          <w:color w:val="000000"/>
          <w:sz w:val="24"/>
          <w:szCs w:val="24"/>
          <w:lang w:val="ro-RO"/>
        </w:rPr>
        <w:t>.</w:t>
      </w:r>
    </w:p>
    <w:p w:rsidR="003B29A6" w:rsidRPr="007E3BE7" w:rsidRDefault="003B29A6" w:rsidP="003B29A6">
      <w:pPr>
        <w:autoSpaceDE w:val="0"/>
        <w:autoSpaceDN w:val="0"/>
        <w:adjustRightInd w:val="0"/>
        <w:spacing w:after="0" w:line="240" w:lineRule="auto"/>
        <w:rPr>
          <w:rFonts w:ascii="Tahoma" w:hAnsi="Tahoma" w:cs="Tahoma"/>
          <w:color w:val="000000"/>
          <w:sz w:val="24"/>
          <w:szCs w:val="24"/>
          <w:lang w:val="ro-RO"/>
        </w:rPr>
      </w:pPr>
    </w:p>
    <w:p w:rsidR="00392BCB" w:rsidRPr="007E3BE7" w:rsidRDefault="006C293B" w:rsidP="003B29A6">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O data ce a</w:t>
      </w:r>
      <w:r w:rsidR="00554B96">
        <w:rPr>
          <w:rFonts w:ascii="Tahoma" w:hAnsi="Tahoma" w:cs="Tahoma"/>
          <w:color w:val="000000"/>
          <w:sz w:val="24"/>
          <w:szCs w:val="24"/>
          <w:lang w:val="ro-RO"/>
        </w:rPr>
        <w:t>i</w:t>
      </w:r>
      <w:r>
        <w:rPr>
          <w:rFonts w:ascii="Tahoma" w:hAnsi="Tahoma" w:cs="Tahoma"/>
          <w:color w:val="000000"/>
          <w:sz w:val="24"/>
          <w:szCs w:val="24"/>
          <w:lang w:val="ro-RO"/>
        </w:rPr>
        <w:t xml:space="preserve"> trecu</w:t>
      </w:r>
      <w:r w:rsidR="00554B96">
        <w:rPr>
          <w:rFonts w:ascii="Tahoma" w:hAnsi="Tahoma" w:cs="Tahoma"/>
          <w:color w:val="000000"/>
          <w:sz w:val="24"/>
          <w:szCs w:val="24"/>
          <w:lang w:val="ro-RO"/>
        </w:rPr>
        <w:t>t</w:t>
      </w:r>
      <w:r>
        <w:rPr>
          <w:rFonts w:ascii="Tahoma" w:hAnsi="Tahoma" w:cs="Tahoma"/>
          <w:color w:val="000000"/>
          <w:sz w:val="24"/>
          <w:szCs w:val="24"/>
          <w:lang w:val="ro-RO"/>
        </w:rPr>
        <w:t xml:space="preserve"> Test-ul</w:t>
      </w:r>
      <w:r w:rsidR="00392BCB" w:rsidRPr="007E3BE7">
        <w:rPr>
          <w:rFonts w:ascii="Tahoma" w:hAnsi="Tahoma" w:cs="Tahoma"/>
          <w:color w:val="000000"/>
          <w:sz w:val="24"/>
          <w:szCs w:val="24"/>
          <w:lang w:val="ro-RO"/>
        </w:rPr>
        <w:t>,</w:t>
      </w:r>
      <w:r>
        <w:rPr>
          <w:rFonts w:ascii="Tahoma" w:hAnsi="Tahoma" w:cs="Tahoma"/>
          <w:color w:val="000000"/>
          <w:sz w:val="24"/>
          <w:szCs w:val="24"/>
          <w:lang w:val="ro-RO"/>
        </w:rPr>
        <w:t xml:space="preserve"> </w:t>
      </w:r>
      <w:r w:rsidR="003A7016">
        <w:rPr>
          <w:rFonts w:ascii="Tahoma" w:hAnsi="Tahoma" w:cs="Tahoma"/>
          <w:color w:val="000000"/>
          <w:sz w:val="24"/>
          <w:szCs w:val="24"/>
          <w:lang w:val="ro-RO"/>
        </w:rPr>
        <w:t xml:space="preserve">nu </w:t>
      </w:r>
      <w:r>
        <w:rPr>
          <w:rFonts w:ascii="Tahoma" w:hAnsi="Tahoma" w:cs="Tahoma"/>
          <w:color w:val="000000"/>
          <w:sz w:val="24"/>
          <w:szCs w:val="24"/>
          <w:lang w:val="ro-RO"/>
        </w:rPr>
        <w:t>va fi eliberat niciun atestat</w:t>
      </w:r>
      <w:r w:rsidR="00392BCB" w:rsidRPr="007E3BE7">
        <w:rPr>
          <w:rFonts w:ascii="Tahoma" w:hAnsi="Tahoma" w:cs="Tahoma"/>
          <w:color w:val="000000"/>
          <w:sz w:val="24"/>
          <w:szCs w:val="24"/>
          <w:lang w:val="ro-RO"/>
        </w:rPr>
        <w:t>.</w:t>
      </w:r>
      <w:r w:rsidR="003A7016">
        <w:rPr>
          <w:rFonts w:ascii="Tahoma" w:hAnsi="Tahoma" w:cs="Tahoma"/>
          <w:color w:val="000000"/>
          <w:sz w:val="24"/>
          <w:szCs w:val="24"/>
          <w:lang w:val="ro-RO"/>
        </w:rPr>
        <w:t xml:space="preserve"> Ca atare nu exista niciun document care va trebui anexat succesiv la cererea Permisului de sedere CE. Test-ul este singurul caz in care nu este necesar un document „fizic” pentru a demonstra cunostinta limb</w:t>
      </w:r>
      <w:r w:rsidR="00554B96">
        <w:rPr>
          <w:rFonts w:ascii="Tahoma" w:hAnsi="Tahoma" w:cs="Tahoma"/>
          <w:color w:val="000000"/>
          <w:sz w:val="24"/>
          <w:szCs w:val="24"/>
          <w:lang w:val="ro-RO"/>
        </w:rPr>
        <w:t>i</w:t>
      </w:r>
      <w:r w:rsidR="003A7016">
        <w:rPr>
          <w:rFonts w:ascii="Tahoma" w:hAnsi="Tahoma" w:cs="Tahoma"/>
          <w:color w:val="000000"/>
          <w:sz w:val="24"/>
          <w:szCs w:val="24"/>
          <w:lang w:val="ro-RO"/>
        </w:rPr>
        <w:t>i italiene (cum de exemplu pentru Atestatul si pentru Certificatul, cunostinta limb</w:t>
      </w:r>
      <w:r w:rsidR="00554B96">
        <w:rPr>
          <w:rFonts w:ascii="Tahoma" w:hAnsi="Tahoma" w:cs="Tahoma"/>
          <w:color w:val="000000"/>
          <w:sz w:val="24"/>
          <w:szCs w:val="24"/>
          <w:lang w:val="ro-RO"/>
        </w:rPr>
        <w:t>i</w:t>
      </w:r>
      <w:r w:rsidR="003A7016">
        <w:rPr>
          <w:rFonts w:ascii="Tahoma" w:hAnsi="Tahoma" w:cs="Tahoma"/>
          <w:color w:val="000000"/>
          <w:sz w:val="24"/>
          <w:szCs w:val="24"/>
          <w:lang w:val="ro-RO"/>
        </w:rPr>
        <w:t>i italiene).</w:t>
      </w:r>
      <w:r w:rsidR="003B29A6" w:rsidRPr="007E3BE7">
        <w:rPr>
          <w:rFonts w:ascii="Tahoma" w:hAnsi="Tahoma" w:cs="Tahoma"/>
          <w:color w:val="000000"/>
          <w:sz w:val="24"/>
          <w:szCs w:val="24"/>
          <w:lang w:val="ro-RO"/>
        </w:rPr>
        <w:t xml:space="preserve"> </w:t>
      </w:r>
      <w:r w:rsidR="003A7016">
        <w:rPr>
          <w:rFonts w:ascii="Tahoma" w:hAnsi="Tahoma" w:cs="Tahoma"/>
          <w:color w:val="000000"/>
          <w:sz w:val="24"/>
          <w:szCs w:val="24"/>
          <w:lang w:val="ro-RO"/>
        </w:rPr>
        <w:t>Neindeplinirea Test-ului (sau lipsa documentelor care atesta cunostinta limbi</w:t>
      </w:r>
      <w:r w:rsidR="00554B96">
        <w:rPr>
          <w:rFonts w:ascii="Tahoma" w:hAnsi="Tahoma" w:cs="Tahoma"/>
          <w:color w:val="000000"/>
          <w:sz w:val="24"/>
          <w:szCs w:val="24"/>
          <w:lang w:val="ro-RO"/>
        </w:rPr>
        <w:t>i</w:t>
      </w:r>
      <w:r w:rsidR="003A7016">
        <w:rPr>
          <w:rFonts w:ascii="Tahoma" w:hAnsi="Tahoma" w:cs="Tahoma"/>
          <w:color w:val="000000"/>
          <w:sz w:val="24"/>
          <w:szCs w:val="24"/>
          <w:lang w:val="ro-RO"/>
        </w:rPr>
        <w:t xml:space="preserve"> italiene) nu permite trecerea cererii mai departe</w:t>
      </w:r>
      <w:r w:rsidR="00392BCB" w:rsidRPr="007E3BE7">
        <w:rPr>
          <w:rFonts w:ascii="Tahoma" w:hAnsi="Tahoma" w:cs="Tahoma"/>
          <w:color w:val="000000"/>
          <w:sz w:val="24"/>
          <w:szCs w:val="24"/>
          <w:lang w:val="ro-RO"/>
        </w:rPr>
        <w:t>.</w:t>
      </w:r>
    </w:p>
    <w:p w:rsidR="003B29A6" w:rsidRPr="007E3BE7" w:rsidRDefault="003B29A6" w:rsidP="003B29A6">
      <w:pPr>
        <w:autoSpaceDE w:val="0"/>
        <w:autoSpaceDN w:val="0"/>
        <w:adjustRightInd w:val="0"/>
        <w:spacing w:after="0" w:line="240" w:lineRule="auto"/>
        <w:jc w:val="both"/>
        <w:rPr>
          <w:rFonts w:ascii="Tahoma" w:hAnsi="Tahoma" w:cs="Tahoma"/>
          <w:color w:val="000000"/>
          <w:sz w:val="24"/>
          <w:szCs w:val="24"/>
          <w:lang w:val="ro-RO"/>
        </w:rPr>
      </w:pPr>
    </w:p>
    <w:p w:rsidR="003B29A6" w:rsidRPr="007E3BE7" w:rsidRDefault="003A7016" w:rsidP="003B29A6">
      <w:pPr>
        <w:pStyle w:val="Paragrafoelenco"/>
        <w:numPr>
          <w:ilvl w:val="0"/>
          <w:numId w:val="6"/>
        </w:numPr>
        <w:autoSpaceDE w:val="0"/>
        <w:autoSpaceDN w:val="0"/>
        <w:adjustRightInd w:val="0"/>
        <w:spacing w:after="0" w:line="240" w:lineRule="auto"/>
        <w:rPr>
          <w:rFonts w:ascii="Tahoma" w:hAnsi="Tahoma" w:cs="Tahoma"/>
          <w:color w:val="FF0000"/>
          <w:sz w:val="28"/>
          <w:szCs w:val="28"/>
          <w:lang w:val="ro-RO"/>
        </w:rPr>
      </w:pPr>
      <w:r>
        <w:rPr>
          <w:rFonts w:ascii="Tahoma" w:hAnsi="Tahoma" w:cs="Tahoma"/>
          <w:color w:val="FF0000"/>
          <w:sz w:val="28"/>
          <w:szCs w:val="28"/>
          <w:lang w:val="ro-RO"/>
        </w:rPr>
        <w:t>A se reface Test-ul</w:t>
      </w:r>
    </w:p>
    <w:p w:rsidR="003B29A6" w:rsidRPr="007E3BE7" w:rsidRDefault="003B29A6" w:rsidP="003B29A6">
      <w:pPr>
        <w:pStyle w:val="Paragrafoelenco"/>
        <w:autoSpaceDE w:val="0"/>
        <w:autoSpaceDN w:val="0"/>
        <w:adjustRightInd w:val="0"/>
        <w:spacing w:after="0" w:line="240" w:lineRule="auto"/>
        <w:ind w:left="360"/>
        <w:rPr>
          <w:rFonts w:ascii="VistaSansSCBlack" w:hAnsi="VistaSansSCBlack" w:cs="VistaSansSCBlack"/>
          <w:sz w:val="28"/>
          <w:szCs w:val="28"/>
          <w:lang w:val="ro-RO"/>
        </w:rPr>
      </w:pPr>
    </w:p>
    <w:p w:rsidR="00772775" w:rsidRPr="007E3BE7" w:rsidRDefault="003A7016" w:rsidP="003B29A6">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 xml:space="preserve">Daca rezultatul Test-ului est negativ cetateanul strain poate repeta proba. Deci trebuie refacuta inca o cerere pentru a face Test-ul pe site-ul </w:t>
      </w:r>
      <w:r w:rsidR="003B29A6" w:rsidRPr="007E3BE7">
        <w:rPr>
          <w:rFonts w:ascii="Tahoma" w:hAnsi="Tahoma" w:cs="Tahoma"/>
          <w:color w:val="000000"/>
          <w:sz w:val="24"/>
          <w:szCs w:val="24"/>
          <w:lang w:val="ro-RO"/>
        </w:rPr>
        <w:t xml:space="preserve">http://testitaliano.interno.it </w:t>
      </w:r>
      <w:r>
        <w:rPr>
          <w:rFonts w:ascii="Tahoma" w:hAnsi="Tahoma" w:cs="Tahoma"/>
          <w:color w:val="000000"/>
          <w:sz w:val="24"/>
          <w:szCs w:val="24"/>
          <w:lang w:val="ro-RO"/>
        </w:rPr>
        <w:t>cu acelasi e-mail si</w:t>
      </w:r>
      <w:r w:rsidR="003B29A6" w:rsidRPr="007E3BE7">
        <w:rPr>
          <w:rFonts w:ascii="Tahoma" w:hAnsi="Tahoma" w:cs="Tahoma"/>
          <w:color w:val="000000"/>
          <w:sz w:val="24"/>
          <w:szCs w:val="24"/>
          <w:lang w:val="ro-RO"/>
        </w:rPr>
        <w:t xml:space="preserve"> password. </w:t>
      </w:r>
    </w:p>
    <w:p w:rsidR="003B29A6" w:rsidRPr="007E3BE7" w:rsidRDefault="00FA65EF" w:rsidP="003B29A6">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lastRenderedPageBreak/>
        <w:t>In cazul in care nu se poate participa la Test-ul, poti face imediat o noua cerere de participare doar in caz de absenta certificata</w:t>
      </w:r>
      <w:r w:rsidR="003B29A6" w:rsidRPr="007E3BE7">
        <w:rPr>
          <w:rFonts w:ascii="Tahoma" w:hAnsi="Tahoma" w:cs="Tahoma"/>
          <w:color w:val="000000"/>
          <w:sz w:val="24"/>
          <w:szCs w:val="24"/>
          <w:lang w:val="ro-RO"/>
        </w:rPr>
        <w:t>.</w:t>
      </w:r>
    </w:p>
    <w:p w:rsidR="003B29A6" w:rsidRPr="007E3BE7" w:rsidRDefault="00FA65EF" w:rsidP="003B29A6">
      <w:pPr>
        <w:autoSpaceDE w:val="0"/>
        <w:autoSpaceDN w:val="0"/>
        <w:adjustRightInd w:val="0"/>
        <w:spacing w:after="0" w:line="240" w:lineRule="auto"/>
        <w:jc w:val="both"/>
        <w:rPr>
          <w:rFonts w:ascii="Tahoma" w:hAnsi="Tahoma" w:cs="Tahoma"/>
          <w:color w:val="000000"/>
          <w:sz w:val="24"/>
          <w:szCs w:val="24"/>
          <w:lang w:val="ro-RO"/>
        </w:rPr>
      </w:pPr>
      <w:r>
        <w:rPr>
          <w:rFonts w:ascii="Tahoma" w:hAnsi="Tahoma" w:cs="Tahoma"/>
          <w:color w:val="000000"/>
          <w:sz w:val="24"/>
          <w:szCs w:val="24"/>
          <w:lang w:val="ro-RO"/>
        </w:rPr>
        <w:t>In caz de absenta ne justificata</w:t>
      </w:r>
      <w:r w:rsidR="003B29A6" w:rsidRPr="007E3BE7">
        <w:rPr>
          <w:rFonts w:ascii="Tahoma" w:hAnsi="Tahoma" w:cs="Tahoma"/>
          <w:color w:val="000000"/>
          <w:sz w:val="24"/>
          <w:szCs w:val="24"/>
          <w:lang w:val="ro-RO"/>
        </w:rPr>
        <w:t>,</w:t>
      </w:r>
      <w:r>
        <w:rPr>
          <w:rFonts w:ascii="Tahoma" w:hAnsi="Tahoma" w:cs="Tahoma"/>
          <w:color w:val="000000"/>
          <w:sz w:val="24"/>
          <w:szCs w:val="24"/>
          <w:lang w:val="ro-RO"/>
        </w:rPr>
        <w:t xml:space="preserve"> poti cere o noua programare doar dupa 90 de zile de la data Test-ului la care nu ai participat</w:t>
      </w:r>
      <w:r w:rsidR="003B29A6" w:rsidRPr="007E3BE7">
        <w:rPr>
          <w:rFonts w:ascii="Tahoma" w:hAnsi="Tahoma" w:cs="Tahoma"/>
          <w:color w:val="000000"/>
          <w:sz w:val="24"/>
          <w:szCs w:val="24"/>
          <w:lang w:val="ro-RO"/>
        </w:rPr>
        <w:t>.</w:t>
      </w:r>
    </w:p>
    <w:p w:rsidR="003B29A6" w:rsidRPr="007E3BE7" w:rsidRDefault="003B29A6" w:rsidP="003B29A6">
      <w:pPr>
        <w:autoSpaceDE w:val="0"/>
        <w:autoSpaceDN w:val="0"/>
        <w:adjustRightInd w:val="0"/>
        <w:spacing w:after="0" w:line="240" w:lineRule="auto"/>
        <w:jc w:val="both"/>
        <w:rPr>
          <w:rFonts w:ascii="Tahoma" w:hAnsi="Tahoma" w:cs="Tahoma"/>
          <w:color w:val="000000"/>
          <w:sz w:val="24"/>
          <w:szCs w:val="24"/>
          <w:lang w:val="ro-RO"/>
        </w:rPr>
      </w:pPr>
    </w:p>
    <w:p w:rsidR="003B29A6" w:rsidRPr="007E3BE7" w:rsidRDefault="003B29A6" w:rsidP="003B29A6">
      <w:pPr>
        <w:autoSpaceDE w:val="0"/>
        <w:autoSpaceDN w:val="0"/>
        <w:adjustRightInd w:val="0"/>
        <w:spacing w:after="0" w:line="240" w:lineRule="auto"/>
        <w:jc w:val="both"/>
        <w:rPr>
          <w:rFonts w:ascii="Tahoma" w:hAnsi="Tahoma" w:cs="Tahoma"/>
          <w:color w:val="000000"/>
          <w:sz w:val="24"/>
          <w:szCs w:val="24"/>
          <w:lang w:val="ro-RO"/>
        </w:rPr>
      </w:pPr>
    </w:p>
    <w:p w:rsidR="003B29A6" w:rsidRPr="007E3BE7" w:rsidRDefault="003B29A6">
      <w:pPr>
        <w:rPr>
          <w:rFonts w:ascii="Tahoma" w:hAnsi="Tahoma" w:cs="Tahoma"/>
          <w:color w:val="000000"/>
          <w:sz w:val="24"/>
          <w:szCs w:val="24"/>
          <w:lang w:val="ro-RO"/>
        </w:rPr>
      </w:pPr>
      <w:r w:rsidRPr="007E3BE7">
        <w:rPr>
          <w:rFonts w:ascii="Tahoma" w:hAnsi="Tahoma" w:cs="Tahoma"/>
          <w:color w:val="000000"/>
          <w:sz w:val="24"/>
          <w:szCs w:val="24"/>
          <w:lang w:val="ro-RO"/>
        </w:rPr>
        <w:br w:type="page"/>
      </w:r>
    </w:p>
    <w:p w:rsidR="003B29A6" w:rsidRPr="007E3BE7" w:rsidRDefault="006D12F8" w:rsidP="003B29A6">
      <w:pPr>
        <w:autoSpaceDE w:val="0"/>
        <w:autoSpaceDN w:val="0"/>
        <w:adjustRightInd w:val="0"/>
        <w:spacing w:after="0" w:line="240" w:lineRule="auto"/>
        <w:jc w:val="both"/>
        <w:rPr>
          <w:rFonts w:ascii="Harabara" w:hAnsi="Harabara" w:cs="Harabara"/>
          <w:b/>
          <w:color w:val="FF0000"/>
          <w:sz w:val="44"/>
          <w:szCs w:val="44"/>
          <w:lang w:val="ro-RO"/>
        </w:rPr>
      </w:pPr>
      <w:r>
        <w:rPr>
          <w:rFonts w:ascii="Harabara" w:hAnsi="Harabara" w:cs="Harabara"/>
          <w:b/>
          <w:color w:val="FF0000"/>
          <w:sz w:val="44"/>
          <w:szCs w:val="44"/>
          <w:lang w:val="ro-RO"/>
        </w:rPr>
        <w:lastRenderedPageBreak/>
        <w:t>Surse</w:t>
      </w:r>
    </w:p>
    <w:p w:rsidR="00725DAE" w:rsidRPr="007E3BE7" w:rsidRDefault="00725DAE" w:rsidP="003B29A6">
      <w:pPr>
        <w:autoSpaceDE w:val="0"/>
        <w:autoSpaceDN w:val="0"/>
        <w:adjustRightInd w:val="0"/>
        <w:spacing w:after="0" w:line="240" w:lineRule="auto"/>
        <w:jc w:val="both"/>
        <w:rPr>
          <w:rFonts w:ascii="Harabara" w:hAnsi="Harabara" w:cs="Harabara"/>
          <w:sz w:val="28"/>
          <w:szCs w:val="28"/>
          <w:lang w:val="ro-RO"/>
        </w:rPr>
      </w:pPr>
    </w:p>
    <w:p w:rsidR="003B29A6" w:rsidRPr="007E3BE7" w:rsidRDefault="006D12F8" w:rsidP="00725DAE">
      <w:pPr>
        <w:autoSpaceDE w:val="0"/>
        <w:autoSpaceDN w:val="0"/>
        <w:adjustRightInd w:val="0"/>
        <w:spacing w:after="0" w:line="240" w:lineRule="auto"/>
        <w:rPr>
          <w:rFonts w:ascii="Tahoma" w:hAnsi="Tahoma" w:cs="Tahoma"/>
          <w:b/>
          <w:bCs/>
          <w:sz w:val="24"/>
          <w:szCs w:val="24"/>
          <w:lang w:val="ro-RO"/>
        </w:rPr>
      </w:pPr>
      <w:r>
        <w:rPr>
          <w:rFonts w:ascii="Tahoma" w:hAnsi="Tahoma" w:cs="Tahoma"/>
          <w:b/>
          <w:bCs/>
          <w:sz w:val="24"/>
          <w:szCs w:val="24"/>
          <w:lang w:val="ro-RO"/>
        </w:rPr>
        <w:t>Site-uri</w:t>
      </w:r>
      <w:r w:rsidR="00725DAE" w:rsidRPr="007E3BE7">
        <w:rPr>
          <w:rFonts w:ascii="Tahoma" w:hAnsi="Tahoma" w:cs="Tahoma"/>
          <w:b/>
          <w:bCs/>
          <w:sz w:val="24"/>
          <w:szCs w:val="24"/>
          <w:lang w:val="ro-RO"/>
        </w:rPr>
        <w:t xml:space="preserve">: </w:t>
      </w:r>
    </w:p>
    <w:p w:rsidR="00725DAE" w:rsidRPr="007E3BE7" w:rsidRDefault="00725DAE" w:rsidP="003B29A6">
      <w:pPr>
        <w:autoSpaceDE w:val="0"/>
        <w:autoSpaceDN w:val="0"/>
        <w:adjustRightInd w:val="0"/>
        <w:spacing w:after="0" w:line="240" w:lineRule="auto"/>
        <w:jc w:val="both"/>
        <w:rPr>
          <w:rFonts w:ascii="Harabara" w:hAnsi="Harabara" w:cs="Harabara"/>
          <w:sz w:val="28"/>
          <w:szCs w:val="28"/>
          <w:lang w:val="ro-RO"/>
        </w:rPr>
      </w:pPr>
    </w:p>
    <w:p w:rsidR="00725DAE" w:rsidRPr="007E3BE7" w:rsidRDefault="00945E69" w:rsidP="00772775">
      <w:pPr>
        <w:spacing w:after="120" w:line="360" w:lineRule="auto"/>
        <w:rPr>
          <w:rStyle w:val="Collegamentoipertestuale"/>
          <w:rFonts w:ascii="VistaSansBold" w:hAnsi="VistaSansBold" w:cs="VistaSansBold"/>
          <w:b/>
          <w:bCs/>
          <w:sz w:val="24"/>
          <w:szCs w:val="24"/>
          <w:lang w:val="ro-RO"/>
        </w:rPr>
      </w:pPr>
      <w:hyperlink r:id="rId11" w:history="1">
        <w:r w:rsidR="00725DAE" w:rsidRPr="007E3BE7">
          <w:rPr>
            <w:rStyle w:val="Collegamentoipertestuale"/>
            <w:rFonts w:ascii="VistaSansBold" w:hAnsi="VistaSansBold" w:cs="VistaSansBold"/>
            <w:b/>
            <w:bCs/>
            <w:sz w:val="24"/>
            <w:szCs w:val="24"/>
            <w:lang w:val="ro-RO"/>
          </w:rPr>
          <w:t>www.miur.it</w:t>
        </w:r>
      </w:hyperlink>
    </w:p>
    <w:p w:rsidR="003B29A6" w:rsidRPr="007E3BE7" w:rsidRDefault="00945E69" w:rsidP="00772775">
      <w:pPr>
        <w:spacing w:after="120" w:line="360" w:lineRule="auto"/>
        <w:rPr>
          <w:rStyle w:val="Collegamentoipertestuale"/>
          <w:rFonts w:ascii="VistaSansBold" w:hAnsi="VistaSansBold" w:cs="VistaSansBold"/>
          <w:b/>
          <w:bCs/>
          <w:sz w:val="24"/>
          <w:szCs w:val="24"/>
          <w:lang w:val="ro-RO"/>
        </w:rPr>
      </w:pPr>
      <w:hyperlink r:id="rId12" w:history="1">
        <w:r w:rsidR="003B29A6" w:rsidRPr="007E3BE7">
          <w:rPr>
            <w:rStyle w:val="Collegamentoipertestuale"/>
            <w:rFonts w:ascii="VistaSansBold" w:hAnsi="VistaSansBold" w:cs="VistaSansBold"/>
            <w:b/>
            <w:bCs/>
            <w:sz w:val="24"/>
            <w:szCs w:val="24"/>
            <w:lang w:val="ro-RO"/>
          </w:rPr>
          <w:t>www.integrazionemigranti.gov.it</w:t>
        </w:r>
      </w:hyperlink>
    </w:p>
    <w:p w:rsidR="003B29A6" w:rsidRPr="007E3BE7" w:rsidRDefault="00945E69" w:rsidP="00772775">
      <w:pPr>
        <w:spacing w:after="120" w:line="360" w:lineRule="auto"/>
        <w:rPr>
          <w:rStyle w:val="Collegamentoipertestuale"/>
          <w:rFonts w:ascii="VistaSansBold" w:hAnsi="VistaSansBold" w:cs="VistaSansBold"/>
          <w:b/>
          <w:bCs/>
          <w:sz w:val="24"/>
          <w:szCs w:val="24"/>
          <w:lang w:val="ro-RO"/>
        </w:rPr>
      </w:pPr>
      <w:hyperlink r:id="rId13" w:history="1">
        <w:r w:rsidR="00725DAE" w:rsidRPr="007E3BE7">
          <w:rPr>
            <w:rStyle w:val="Collegamentoipertestuale"/>
            <w:rFonts w:ascii="VistaSansBold" w:hAnsi="VistaSansBold" w:cs="VistaSansBold"/>
            <w:b/>
            <w:bCs/>
            <w:sz w:val="24"/>
            <w:szCs w:val="24"/>
            <w:lang w:val="ro-RO"/>
          </w:rPr>
          <w:t>http://www.libertaciviliimmigrazione.interno.it/</w:t>
        </w:r>
      </w:hyperlink>
      <w:r w:rsidR="00725DAE" w:rsidRPr="007E3BE7">
        <w:rPr>
          <w:rStyle w:val="Collegamentoipertestuale"/>
          <w:rFonts w:ascii="VistaSansBold" w:hAnsi="VistaSansBold" w:cs="VistaSansBold"/>
          <w:b/>
          <w:bCs/>
          <w:sz w:val="24"/>
          <w:szCs w:val="24"/>
          <w:lang w:val="ro-RO"/>
        </w:rPr>
        <w:t xml:space="preserve"> </w:t>
      </w:r>
    </w:p>
    <w:p w:rsidR="009A349B" w:rsidRPr="007E3BE7" w:rsidRDefault="003E2B3E" w:rsidP="00772775">
      <w:pPr>
        <w:spacing w:after="120" w:line="360" w:lineRule="auto"/>
        <w:rPr>
          <w:rStyle w:val="Collegamentoipertestuale"/>
          <w:rFonts w:ascii="VistaSansBold" w:hAnsi="VistaSansBold" w:cs="VistaSansBold"/>
          <w:b/>
          <w:bCs/>
          <w:sz w:val="24"/>
          <w:szCs w:val="24"/>
          <w:lang w:val="ro-RO"/>
        </w:rPr>
      </w:pPr>
      <w:r w:rsidRPr="007E3BE7">
        <w:rPr>
          <w:rStyle w:val="Collegamentoipertestuale"/>
          <w:rFonts w:ascii="VistaSansBold" w:hAnsi="VistaSansBold" w:cs="VistaSansBold"/>
          <w:b/>
          <w:bCs/>
          <w:sz w:val="24"/>
          <w:szCs w:val="24"/>
          <w:lang w:val="ro-RO"/>
        </w:rPr>
        <w:t>www.provincia.bologna.it</w:t>
      </w:r>
    </w:p>
    <w:p w:rsidR="00725DAE" w:rsidRPr="007E3BE7" w:rsidRDefault="006D12F8" w:rsidP="00725DAE">
      <w:pPr>
        <w:autoSpaceDE w:val="0"/>
        <w:autoSpaceDN w:val="0"/>
        <w:adjustRightInd w:val="0"/>
        <w:spacing w:after="0" w:line="240" w:lineRule="auto"/>
        <w:rPr>
          <w:rFonts w:ascii="Tahoma" w:hAnsi="Tahoma" w:cs="Tahoma"/>
          <w:b/>
          <w:bCs/>
          <w:sz w:val="24"/>
          <w:szCs w:val="24"/>
          <w:lang w:val="ro-RO"/>
        </w:rPr>
      </w:pPr>
      <w:r>
        <w:rPr>
          <w:rFonts w:ascii="Tahoma" w:hAnsi="Tahoma" w:cs="Tahoma"/>
          <w:b/>
          <w:bCs/>
          <w:sz w:val="24"/>
          <w:szCs w:val="24"/>
          <w:lang w:val="ro-RO"/>
        </w:rPr>
        <w:t>Referinte normative</w:t>
      </w:r>
    </w:p>
    <w:p w:rsidR="00725DAE" w:rsidRPr="007E3BE7" w:rsidRDefault="00725DAE" w:rsidP="00725DAE">
      <w:pPr>
        <w:autoSpaceDE w:val="0"/>
        <w:autoSpaceDN w:val="0"/>
        <w:adjustRightInd w:val="0"/>
        <w:spacing w:after="0" w:line="240" w:lineRule="auto"/>
        <w:rPr>
          <w:rFonts w:ascii="VistaSansBold" w:hAnsi="VistaSansBold" w:cs="VistaSansBold"/>
          <w:b/>
          <w:bCs/>
          <w:sz w:val="24"/>
          <w:szCs w:val="24"/>
          <w:lang w:val="ro-RO"/>
        </w:rPr>
      </w:pPr>
    </w:p>
    <w:p w:rsidR="00725DAE" w:rsidRPr="007E3BE7" w:rsidRDefault="00725DAE" w:rsidP="00A2767D">
      <w:pPr>
        <w:pStyle w:val="Puntoelenco"/>
        <w:numPr>
          <w:ilvl w:val="0"/>
          <w:numId w:val="8"/>
        </w:numPr>
        <w:spacing w:after="120"/>
        <w:ind w:left="714" w:hanging="357"/>
        <w:jc w:val="both"/>
        <w:rPr>
          <w:rFonts w:ascii="Tahoma" w:eastAsiaTheme="minorHAnsi" w:hAnsi="Tahoma" w:cs="Tahoma"/>
          <w:color w:val="000000"/>
          <w:sz w:val="24"/>
          <w:szCs w:val="24"/>
          <w:lang w:val="ro-RO" w:eastAsia="en-US"/>
        </w:rPr>
      </w:pPr>
      <w:r w:rsidRPr="007E3BE7">
        <w:rPr>
          <w:rFonts w:ascii="Tahoma" w:eastAsiaTheme="minorHAnsi" w:hAnsi="Tahoma" w:cs="Tahoma"/>
          <w:color w:val="000000"/>
          <w:sz w:val="24"/>
          <w:szCs w:val="24"/>
          <w:lang w:val="ro-RO" w:eastAsia="en-US"/>
        </w:rPr>
        <w:t>Ac</w:t>
      </w:r>
      <w:r w:rsidR="006D12F8">
        <w:rPr>
          <w:rFonts w:ascii="Tahoma" w:eastAsiaTheme="minorHAnsi" w:hAnsi="Tahoma" w:cs="Tahoma"/>
          <w:color w:val="000000"/>
          <w:sz w:val="24"/>
          <w:szCs w:val="24"/>
          <w:lang w:val="ro-RO" w:eastAsia="en-US"/>
        </w:rPr>
        <w:t xml:space="preserve">ord Cadru 11 Noiembrie </w:t>
      </w:r>
      <w:r w:rsidRPr="007E3BE7">
        <w:rPr>
          <w:rFonts w:ascii="Tahoma" w:eastAsiaTheme="minorHAnsi" w:hAnsi="Tahoma" w:cs="Tahoma"/>
          <w:color w:val="000000"/>
          <w:sz w:val="24"/>
          <w:szCs w:val="24"/>
          <w:lang w:val="ro-RO" w:eastAsia="en-US"/>
        </w:rPr>
        <w:t>2010 (r</w:t>
      </w:r>
      <w:r w:rsidR="006D12F8">
        <w:rPr>
          <w:rFonts w:ascii="Tahoma" w:eastAsiaTheme="minorHAnsi" w:hAnsi="Tahoma" w:cs="Tahoma"/>
          <w:color w:val="000000"/>
          <w:sz w:val="24"/>
          <w:szCs w:val="24"/>
          <w:lang w:val="ro-RO" w:eastAsia="en-US"/>
        </w:rPr>
        <w:t>eferitor la test-ul de cunostinta limb</w:t>
      </w:r>
      <w:r w:rsidR="00554B96">
        <w:rPr>
          <w:rFonts w:ascii="Tahoma" w:eastAsiaTheme="minorHAnsi" w:hAnsi="Tahoma" w:cs="Tahoma"/>
          <w:color w:val="000000"/>
          <w:sz w:val="24"/>
          <w:szCs w:val="24"/>
          <w:lang w:val="ro-RO" w:eastAsia="en-US"/>
        </w:rPr>
        <w:t>i</w:t>
      </w:r>
      <w:r w:rsidR="006D12F8">
        <w:rPr>
          <w:rFonts w:ascii="Tahoma" w:eastAsiaTheme="minorHAnsi" w:hAnsi="Tahoma" w:cs="Tahoma"/>
          <w:color w:val="000000"/>
          <w:sz w:val="24"/>
          <w:szCs w:val="24"/>
          <w:lang w:val="ro-RO" w:eastAsia="en-US"/>
        </w:rPr>
        <w:t>i italiene din DM 4 iunie 2010) intre Ministerul Educatiei si Ministerul Internelor</w:t>
      </w:r>
      <w:r w:rsidR="00772775" w:rsidRPr="007E3BE7">
        <w:rPr>
          <w:rFonts w:ascii="Tahoma" w:eastAsiaTheme="minorHAnsi" w:hAnsi="Tahoma" w:cs="Tahoma"/>
          <w:color w:val="000000"/>
          <w:sz w:val="24"/>
          <w:szCs w:val="24"/>
          <w:lang w:val="ro-RO" w:eastAsia="en-US"/>
        </w:rPr>
        <w:t>.</w:t>
      </w:r>
    </w:p>
    <w:p w:rsidR="00A2767D" w:rsidRPr="007E3BE7" w:rsidRDefault="00A2767D" w:rsidP="00A2767D">
      <w:pPr>
        <w:pStyle w:val="Puntoelenco"/>
        <w:numPr>
          <w:ilvl w:val="0"/>
          <w:numId w:val="0"/>
        </w:numPr>
        <w:spacing w:after="120"/>
        <w:ind w:left="714"/>
        <w:jc w:val="both"/>
        <w:rPr>
          <w:rFonts w:ascii="Tahoma" w:eastAsiaTheme="minorHAnsi" w:hAnsi="Tahoma" w:cs="Tahoma"/>
          <w:color w:val="000000"/>
          <w:sz w:val="24"/>
          <w:szCs w:val="24"/>
          <w:lang w:val="ro-RO" w:eastAsia="en-US"/>
        </w:rPr>
      </w:pPr>
    </w:p>
    <w:p w:rsidR="00725DAE" w:rsidRPr="007E3BE7" w:rsidRDefault="006D12F8" w:rsidP="00A2767D">
      <w:pPr>
        <w:pStyle w:val="Puntoelenco"/>
        <w:numPr>
          <w:ilvl w:val="0"/>
          <w:numId w:val="8"/>
        </w:numPr>
        <w:spacing w:after="120"/>
        <w:ind w:left="714" w:hanging="357"/>
        <w:jc w:val="both"/>
        <w:rPr>
          <w:rFonts w:ascii="Tahoma" w:eastAsiaTheme="minorHAnsi" w:hAnsi="Tahoma" w:cs="Tahoma"/>
          <w:color w:val="000000"/>
          <w:sz w:val="24"/>
          <w:szCs w:val="24"/>
          <w:lang w:val="ro-RO" w:eastAsia="en-US"/>
        </w:rPr>
      </w:pPr>
      <w:r>
        <w:rPr>
          <w:rFonts w:ascii="Tahoma" w:eastAsiaTheme="minorHAnsi" w:hAnsi="Tahoma" w:cs="Tahoma"/>
          <w:color w:val="000000"/>
          <w:sz w:val="24"/>
          <w:szCs w:val="24"/>
          <w:lang w:val="ro-RO" w:eastAsia="en-US"/>
        </w:rPr>
        <w:t>A</w:t>
      </w:r>
      <w:r w:rsidR="00725DAE" w:rsidRPr="007E3BE7">
        <w:rPr>
          <w:rFonts w:ascii="Tahoma" w:eastAsiaTheme="minorHAnsi" w:hAnsi="Tahoma" w:cs="Tahoma"/>
          <w:color w:val="000000"/>
          <w:sz w:val="24"/>
          <w:szCs w:val="24"/>
          <w:lang w:val="ro-RO" w:eastAsia="en-US"/>
        </w:rPr>
        <w:t xml:space="preserve">cord </w:t>
      </w:r>
      <w:r>
        <w:rPr>
          <w:rFonts w:ascii="Tahoma" w:eastAsiaTheme="minorHAnsi" w:hAnsi="Tahoma" w:cs="Tahoma"/>
          <w:color w:val="000000"/>
          <w:sz w:val="24"/>
          <w:szCs w:val="24"/>
          <w:lang w:val="ro-RO" w:eastAsia="en-US"/>
        </w:rPr>
        <w:t>Cadru</w:t>
      </w:r>
      <w:r w:rsidR="00725DAE" w:rsidRPr="007E3BE7">
        <w:rPr>
          <w:rFonts w:ascii="Tahoma" w:eastAsiaTheme="minorHAnsi" w:hAnsi="Tahoma" w:cs="Tahoma"/>
          <w:color w:val="000000"/>
          <w:sz w:val="24"/>
          <w:szCs w:val="24"/>
          <w:lang w:val="ro-RO" w:eastAsia="en-US"/>
        </w:rPr>
        <w:t xml:space="preserve"> 7 A</w:t>
      </w:r>
      <w:r>
        <w:rPr>
          <w:rFonts w:ascii="Tahoma" w:eastAsiaTheme="minorHAnsi" w:hAnsi="Tahoma" w:cs="Tahoma"/>
          <w:color w:val="000000"/>
          <w:sz w:val="24"/>
          <w:szCs w:val="24"/>
          <w:lang w:val="ro-RO" w:eastAsia="en-US"/>
        </w:rPr>
        <w:t>ugust</w:t>
      </w:r>
      <w:r w:rsidR="00725DAE" w:rsidRPr="007E3BE7">
        <w:rPr>
          <w:rFonts w:ascii="Tahoma" w:eastAsiaTheme="minorHAnsi" w:hAnsi="Tahoma" w:cs="Tahoma"/>
          <w:color w:val="000000"/>
          <w:sz w:val="24"/>
          <w:szCs w:val="24"/>
          <w:lang w:val="ro-RO" w:eastAsia="en-US"/>
        </w:rPr>
        <w:t xml:space="preserve"> 2012 (re</w:t>
      </w:r>
      <w:r>
        <w:rPr>
          <w:rFonts w:ascii="Tahoma" w:eastAsiaTheme="minorHAnsi" w:hAnsi="Tahoma" w:cs="Tahoma"/>
          <w:color w:val="000000"/>
          <w:sz w:val="24"/>
          <w:szCs w:val="24"/>
          <w:lang w:val="ro-RO" w:eastAsia="en-US"/>
        </w:rPr>
        <w:t>feritor</w:t>
      </w:r>
      <w:r w:rsidR="00725DAE" w:rsidRPr="007E3BE7">
        <w:rPr>
          <w:rFonts w:ascii="Tahoma" w:eastAsiaTheme="minorHAnsi" w:hAnsi="Tahoma" w:cs="Tahoma"/>
          <w:color w:val="000000"/>
          <w:sz w:val="24"/>
          <w:szCs w:val="24"/>
          <w:lang w:val="ro-RO" w:eastAsia="en-US"/>
        </w:rPr>
        <w:t xml:space="preserve"> </w:t>
      </w:r>
      <w:r>
        <w:rPr>
          <w:rFonts w:ascii="Tahoma" w:eastAsiaTheme="minorHAnsi" w:hAnsi="Tahoma" w:cs="Tahoma"/>
          <w:color w:val="000000"/>
          <w:sz w:val="24"/>
          <w:szCs w:val="24"/>
          <w:lang w:val="ro-RO" w:eastAsia="en-US"/>
        </w:rPr>
        <w:t xml:space="preserve">la </w:t>
      </w:r>
      <w:r w:rsidR="00725DAE" w:rsidRPr="007E3BE7">
        <w:rPr>
          <w:rFonts w:ascii="Tahoma" w:eastAsiaTheme="minorHAnsi" w:hAnsi="Tahoma" w:cs="Tahoma"/>
          <w:color w:val="000000"/>
          <w:sz w:val="24"/>
          <w:szCs w:val="24"/>
          <w:lang w:val="ro-RO" w:eastAsia="en-US"/>
        </w:rPr>
        <w:t>DPR 179/2011)</w:t>
      </w:r>
      <w:r w:rsidR="00AA764D" w:rsidRPr="007E3BE7">
        <w:rPr>
          <w:rFonts w:ascii="Tahoma" w:eastAsiaTheme="minorHAnsi" w:hAnsi="Tahoma" w:cs="Tahoma"/>
          <w:color w:val="000000"/>
          <w:sz w:val="24"/>
          <w:szCs w:val="24"/>
          <w:lang w:val="ro-RO" w:eastAsia="en-US"/>
        </w:rPr>
        <w:t xml:space="preserve"> </w:t>
      </w:r>
      <w:r>
        <w:rPr>
          <w:rFonts w:ascii="Tahoma" w:eastAsiaTheme="minorHAnsi" w:hAnsi="Tahoma" w:cs="Tahoma"/>
          <w:color w:val="000000"/>
          <w:sz w:val="24"/>
          <w:szCs w:val="24"/>
          <w:lang w:val="ro-RO" w:eastAsia="en-US"/>
        </w:rPr>
        <w:t xml:space="preserve">intre Ministerul Educatiei si Ministerul Internelor: in particular articolele </w:t>
      </w:r>
      <w:r w:rsidR="00725DAE" w:rsidRPr="007E3BE7">
        <w:rPr>
          <w:rFonts w:ascii="Tahoma" w:eastAsiaTheme="minorHAnsi" w:hAnsi="Tahoma" w:cs="Tahoma"/>
          <w:color w:val="000000"/>
          <w:sz w:val="24"/>
          <w:szCs w:val="24"/>
          <w:lang w:val="ro-RO" w:eastAsia="en-US"/>
        </w:rPr>
        <w:t xml:space="preserve">4 </w:t>
      </w:r>
      <w:r>
        <w:rPr>
          <w:rFonts w:ascii="Tahoma" w:eastAsiaTheme="minorHAnsi" w:hAnsi="Tahoma" w:cs="Tahoma"/>
          <w:color w:val="000000"/>
          <w:sz w:val="24"/>
          <w:szCs w:val="24"/>
          <w:lang w:val="ro-RO" w:eastAsia="en-US"/>
        </w:rPr>
        <w:t>si</w:t>
      </w:r>
      <w:r w:rsidR="00725DAE" w:rsidRPr="007E3BE7">
        <w:rPr>
          <w:rFonts w:ascii="Tahoma" w:eastAsiaTheme="minorHAnsi" w:hAnsi="Tahoma" w:cs="Tahoma"/>
          <w:color w:val="000000"/>
          <w:sz w:val="24"/>
          <w:szCs w:val="24"/>
          <w:lang w:val="ro-RO" w:eastAsia="en-US"/>
        </w:rPr>
        <w:t xml:space="preserve"> 6 </w:t>
      </w:r>
      <w:r>
        <w:rPr>
          <w:rFonts w:ascii="Tahoma" w:eastAsiaTheme="minorHAnsi" w:hAnsi="Tahoma" w:cs="Tahoma"/>
          <w:color w:val="000000"/>
          <w:sz w:val="24"/>
          <w:szCs w:val="24"/>
          <w:lang w:val="ro-RO" w:eastAsia="en-US"/>
        </w:rPr>
        <w:t xml:space="preserve">al Acordului Cadru din 7 August 2012 stabilesc criterii si modalitati pentru desfasorarea sesiunei de formare civica si de informatie care se tin in Centrele Judetene pentru Instruirea Adultilor </w:t>
      </w:r>
      <w:r w:rsidR="00AA764D" w:rsidRPr="007E3BE7">
        <w:rPr>
          <w:rFonts w:ascii="Tahoma" w:eastAsiaTheme="minorHAnsi" w:hAnsi="Tahoma" w:cs="Tahoma"/>
          <w:color w:val="000000"/>
          <w:sz w:val="24"/>
          <w:szCs w:val="24"/>
          <w:lang w:val="ro-RO" w:eastAsia="en-US"/>
        </w:rPr>
        <w:t>-</w:t>
      </w:r>
      <w:r w:rsidR="00554B96">
        <w:rPr>
          <w:rFonts w:ascii="Tahoma" w:eastAsiaTheme="minorHAnsi" w:hAnsi="Tahoma" w:cs="Tahoma"/>
          <w:color w:val="000000"/>
          <w:sz w:val="24"/>
          <w:szCs w:val="24"/>
          <w:lang w:val="ro-RO" w:eastAsia="en-US"/>
        </w:rPr>
        <w:t xml:space="preserve"> </w:t>
      </w:r>
      <w:r w:rsidR="00AA764D" w:rsidRPr="007E3BE7">
        <w:rPr>
          <w:rFonts w:ascii="Tahoma" w:eastAsiaTheme="minorHAnsi" w:hAnsi="Tahoma" w:cs="Tahoma"/>
          <w:color w:val="000000"/>
          <w:sz w:val="24"/>
          <w:szCs w:val="24"/>
          <w:lang w:val="ro-RO" w:eastAsia="en-US"/>
        </w:rPr>
        <w:t>CTP</w:t>
      </w:r>
      <w:r w:rsidR="00725DAE" w:rsidRPr="007E3BE7">
        <w:rPr>
          <w:rFonts w:ascii="Tahoma" w:eastAsiaTheme="minorHAnsi" w:hAnsi="Tahoma" w:cs="Tahoma"/>
          <w:color w:val="000000"/>
          <w:sz w:val="24"/>
          <w:szCs w:val="24"/>
          <w:lang w:val="ro-RO" w:eastAsia="en-US"/>
        </w:rPr>
        <w:t xml:space="preserve"> </w:t>
      </w:r>
      <w:r>
        <w:rPr>
          <w:rFonts w:ascii="Tahoma" w:eastAsiaTheme="minorHAnsi" w:hAnsi="Tahoma" w:cs="Tahoma"/>
          <w:color w:val="000000"/>
          <w:sz w:val="24"/>
          <w:szCs w:val="24"/>
          <w:lang w:val="ro-RO" w:eastAsia="en-US"/>
        </w:rPr>
        <w:t>si fluxurile informationale legate indeplinirilor in ele prevazute</w:t>
      </w:r>
      <w:r w:rsidR="00725DAE" w:rsidRPr="007E3BE7">
        <w:rPr>
          <w:rFonts w:ascii="Tahoma" w:eastAsiaTheme="minorHAnsi" w:hAnsi="Tahoma" w:cs="Tahoma"/>
          <w:color w:val="000000"/>
          <w:sz w:val="24"/>
          <w:szCs w:val="24"/>
          <w:lang w:val="ro-RO" w:eastAsia="en-US"/>
        </w:rPr>
        <w:t xml:space="preserve">. </w:t>
      </w:r>
    </w:p>
    <w:p w:rsidR="00A2767D" w:rsidRPr="007E3BE7" w:rsidRDefault="00A2767D" w:rsidP="00A2767D">
      <w:pPr>
        <w:pStyle w:val="Paragrafoelenco"/>
        <w:rPr>
          <w:rFonts w:ascii="Tahoma" w:hAnsi="Tahoma" w:cs="Tahoma"/>
          <w:color w:val="000000"/>
          <w:sz w:val="24"/>
          <w:szCs w:val="24"/>
          <w:lang w:val="ro-RO"/>
        </w:rPr>
      </w:pPr>
    </w:p>
    <w:p w:rsidR="00772775" w:rsidRPr="007E3BE7" w:rsidRDefault="00AA764D" w:rsidP="00A2767D">
      <w:pPr>
        <w:pStyle w:val="Puntoelenco"/>
        <w:numPr>
          <w:ilvl w:val="0"/>
          <w:numId w:val="8"/>
        </w:numPr>
        <w:spacing w:after="120"/>
        <w:ind w:left="714" w:hanging="357"/>
        <w:jc w:val="both"/>
        <w:rPr>
          <w:rFonts w:ascii="Tahoma" w:eastAsiaTheme="minorHAnsi" w:hAnsi="Tahoma" w:cs="Tahoma"/>
          <w:color w:val="000000"/>
          <w:sz w:val="24"/>
          <w:szCs w:val="24"/>
          <w:lang w:val="ro-RO" w:eastAsia="en-US"/>
        </w:rPr>
      </w:pPr>
      <w:r w:rsidRPr="007E3BE7">
        <w:rPr>
          <w:rFonts w:ascii="Tahoma" w:eastAsiaTheme="minorHAnsi" w:hAnsi="Tahoma" w:cs="Tahoma"/>
          <w:color w:val="000000"/>
          <w:sz w:val="24"/>
          <w:szCs w:val="24"/>
          <w:lang w:val="ro-RO" w:eastAsia="en-US"/>
        </w:rPr>
        <w:t xml:space="preserve">Nota </w:t>
      </w:r>
      <w:r w:rsidR="006D12F8">
        <w:rPr>
          <w:rFonts w:ascii="Tahoma" w:eastAsiaTheme="minorHAnsi" w:hAnsi="Tahoma" w:cs="Tahoma"/>
          <w:color w:val="000000"/>
          <w:sz w:val="24"/>
          <w:szCs w:val="24"/>
          <w:lang w:val="ro-RO" w:eastAsia="en-US"/>
        </w:rPr>
        <w:t>Ministerului Educatiei din 28 decembrie 2010:</w:t>
      </w:r>
      <w:r w:rsidRPr="007E3BE7">
        <w:rPr>
          <w:rFonts w:ascii="Tahoma" w:eastAsiaTheme="minorHAnsi" w:hAnsi="Tahoma" w:cs="Tahoma"/>
          <w:color w:val="000000"/>
          <w:sz w:val="24"/>
          <w:szCs w:val="24"/>
          <w:lang w:val="ro-RO" w:eastAsia="en-US"/>
        </w:rPr>
        <w:t xml:space="preserve">  Vademecum: “Indica</w:t>
      </w:r>
      <w:r w:rsidR="006D12F8">
        <w:rPr>
          <w:rFonts w:ascii="Tahoma" w:eastAsiaTheme="minorHAnsi" w:hAnsi="Tahoma" w:cs="Tahoma"/>
          <w:color w:val="000000"/>
          <w:sz w:val="24"/>
          <w:szCs w:val="24"/>
          <w:lang w:val="ro-RO" w:eastAsia="en-US"/>
        </w:rPr>
        <w:t xml:space="preserve">tii </w:t>
      </w:r>
      <w:r w:rsidRPr="007E3BE7">
        <w:rPr>
          <w:rFonts w:ascii="Tahoma" w:eastAsiaTheme="minorHAnsi" w:hAnsi="Tahoma" w:cs="Tahoma"/>
          <w:color w:val="000000"/>
          <w:sz w:val="24"/>
          <w:szCs w:val="24"/>
          <w:lang w:val="ro-RO" w:eastAsia="en-US"/>
        </w:rPr>
        <w:t>tecnico-operative p</w:t>
      </w:r>
      <w:r w:rsidR="006D12F8">
        <w:rPr>
          <w:rFonts w:ascii="Tahoma" w:eastAsiaTheme="minorHAnsi" w:hAnsi="Tahoma" w:cs="Tahoma"/>
          <w:color w:val="000000"/>
          <w:sz w:val="24"/>
          <w:szCs w:val="24"/>
          <w:lang w:val="ro-RO" w:eastAsia="en-US"/>
        </w:rPr>
        <w:t>entru</w:t>
      </w:r>
      <w:r w:rsidRPr="007E3BE7">
        <w:rPr>
          <w:rFonts w:ascii="Tahoma" w:eastAsiaTheme="minorHAnsi" w:hAnsi="Tahoma" w:cs="Tahoma"/>
          <w:color w:val="000000"/>
          <w:sz w:val="24"/>
          <w:szCs w:val="24"/>
          <w:lang w:val="ro-RO" w:eastAsia="en-US"/>
        </w:rPr>
        <w:t xml:space="preserve"> </w:t>
      </w:r>
      <w:r w:rsidR="006D12F8">
        <w:rPr>
          <w:rFonts w:ascii="Tahoma" w:eastAsiaTheme="minorHAnsi" w:hAnsi="Tahoma" w:cs="Tahoma"/>
          <w:color w:val="000000"/>
          <w:sz w:val="24"/>
          <w:szCs w:val="24"/>
          <w:lang w:val="ro-RO" w:eastAsia="en-US"/>
        </w:rPr>
        <w:lastRenderedPageBreak/>
        <w:t>stabilirea continutul probelor care compun test-ul, criter</w:t>
      </w:r>
      <w:r w:rsidR="005F2531">
        <w:rPr>
          <w:rFonts w:ascii="Tahoma" w:eastAsiaTheme="minorHAnsi" w:hAnsi="Tahoma" w:cs="Tahoma"/>
          <w:color w:val="000000"/>
          <w:sz w:val="24"/>
          <w:szCs w:val="24"/>
          <w:lang w:val="ro-RO" w:eastAsia="en-US"/>
        </w:rPr>
        <w:t>i</w:t>
      </w:r>
      <w:r w:rsidR="006D12F8">
        <w:rPr>
          <w:rFonts w:ascii="Tahoma" w:eastAsiaTheme="minorHAnsi" w:hAnsi="Tahoma" w:cs="Tahoma"/>
          <w:color w:val="000000"/>
          <w:sz w:val="24"/>
          <w:szCs w:val="24"/>
          <w:lang w:val="ro-RO" w:eastAsia="en-US"/>
        </w:rPr>
        <w:t>ile aferent determinarea punctajelor si durata test-ului</w:t>
      </w:r>
      <w:r w:rsidR="00772775" w:rsidRPr="007E3BE7">
        <w:rPr>
          <w:rFonts w:ascii="Tahoma" w:eastAsiaTheme="minorHAnsi" w:hAnsi="Tahoma" w:cs="Tahoma"/>
          <w:color w:val="000000"/>
          <w:sz w:val="24"/>
          <w:szCs w:val="24"/>
          <w:lang w:val="ro-RO" w:eastAsia="en-US"/>
        </w:rPr>
        <w:t>.</w:t>
      </w:r>
    </w:p>
    <w:p w:rsidR="00772775" w:rsidRPr="007E3BE7" w:rsidRDefault="00AA764D" w:rsidP="00772775">
      <w:pPr>
        <w:pStyle w:val="Paragrafoelenco"/>
        <w:numPr>
          <w:ilvl w:val="0"/>
          <w:numId w:val="8"/>
        </w:numPr>
        <w:autoSpaceDE w:val="0"/>
        <w:autoSpaceDN w:val="0"/>
        <w:adjustRightInd w:val="0"/>
        <w:spacing w:after="120" w:line="240" w:lineRule="auto"/>
        <w:ind w:left="714" w:hanging="357"/>
        <w:jc w:val="both"/>
        <w:rPr>
          <w:rFonts w:ascii="Tahoma" w:hAnsi="Tahoma" w:cs="Tahoma"/>
          <w:color w:val="000000"/>
          <w:sz w:val="24"/>
          <w:szCs w:val="24"/>
          <w:lang w:val="ro-RO"/>
        </w:rPr>
      </w:pPr>
      <w:r w:rsidRPr="007E3BE7">
        <w:rPr>
          <w:rFonts w:ascii="Tahoma" w:hAnsi="Tahoma" w:cs="Tahoma"/>
          <w:color w:val="000000"/>
          <w:sz w:val="24"/>
          <w:szCs w:val="24"/>
          <w:lang w:val="ro-RO"/>
        </w:rPr>
        <w:t xml:space="preserve"> </w:t>
      </w:r>
      <w:r w:rsidR="006D12F8">
        <w:rPr>
          <w:rFonts w:ascii="Tahoma" w:hAnsi="Tahoma" w:cs="Tahoma"/>
          <w:color w:val="000000"/>
          <w:sz w:val="24"/>
          <w:szCs w:val="24"/>
          <w:lang w:val="ro-RO"/>
        </w:rPr>
        <w:t>Ministerul Educatiei</w:t>
      </w:r>
      <w:r w:rsidRPr="007E3BE7">
        <w:rPr>
          <w:rFonts w:ascii="Tahoma" w:hAnsi="Tahoma" w:cs="Tahoma"/>
          <w:color w:val="000000"/>
          <w:sz w:val="24"/>
          <w:szCs w:val="24"/>
          <w:lang w:val="ro-RO"/>
        </w:rPr>
        <w:t xml:space="preserve">: </w:t>
      </w:r>
      <w:r w:rsidR="006D12F8">
        <w:rPr>
          <w:rFonts w:ascii="Tahoma" w:hAnsi="Tahoma" w:cs="Tahoma"/>
          <w:color w:val="000000"/>
          <w:sz w:val="24"/>
          <w:szCs w:val="24"/>
          <w:lang w:val="ro-RO"/>
        </w:rPr>
        <w:t>“Linii ghid pentru proiectarea parcursurilor de alfabetizare si de intelegere limbi</w:t>
      </w:r>
      <w:r w:rsidR="005F2531">
        <w:rPr>
          <w:rFonts w:ascii="Tahoma" w:hAnsi="Tahoma" w:cs="Tahoma"/>
          <w:color w:val="000000"/>
          <w:sz w:val="24"/>
          <w:szCs w:val="24"/>
          <w:lang w:val="ro-RO"/>
        </w:rPr>
        <w:t>i</w:t>
      </w:r>
      <w:r w:rsidR="006D12F8">
        <w:rPr>
          <w:rFonts w:ascii="Tahoma" w:hAnsi="Tahoma" w:cs="Tahoma"/>
          <w:color w:val="000000"/>
          <w:sz w:val="24"/>
          <w:szCs w:val="24"/>
          <w:lang w:val="ro-RO"/>
        </w:rPr>
        <w:t xml:space="preserve"> italiene</w:t>
      </w:r>
      <w:r w:rsidR="00725DAE" w:rsidRPr="007E3BE7">
        <w:rPr>
          <w:rFonts w:ascii="Tahoma" w:hAnsi="Tahoma" w:cs="Tahoma"/>
          <w:color w:val="000000"/>
          <w:sz w:val="24"/>
          <w:szCs w:val="24"/>
          <w:lang w:val="ro-RO"/>
        </w:rPr>
        <w:t>”</w:t>
      </w:r>
      <w:r w:rsidR="00772775" w:rsidRPr="007E3BE7">
        <w:rPr>
          <w:rFonts w:ascii="Tahoma" w:hAnsi="Tahoma" w:cs="Tahoma"/>
          <w:color w:val="000000"/>
          <w:sz w:val="24"/>
          <w:szCs w:val="24"/>
          <w:lang w:val="ro-RO"/>
        </w:rPr>
        <w:t>.</w:t>
      </w:r>
    </w:p>
    <w:p w:rsidR="00772775" w:rsidRPr="007E3BE7" w:rsidRDefault="00772775" w:rsidP="00772775">
      <w:pPr>
        <w:pStyle w:val="Paragrafoelenco"/>
        <w:autoSpaceDE w:val="0"/>
        <w:autoSpaceDN w:val="0"/>
        <w:adjustRightInd w:val="0"/>
        <w:spacing w:after="120" w:line="240" w:lineRule="auto"/>
        <w:ind w:left="714"/>
        <w:jc w:val="both"/>
        <w:rPr>
          <w:rFonts w:ascii="Tahoma" w:hAnsi="Tahoma" w:cs="Tahoma"/>
          <w:color w:val="000000"/>
          <w:sz w:val="24"/>
          <w:szCs w:val="24"/>
          <w:lang w:val="ro-RO"/>
        </w:rPr>
      </w:pPr>
    </w:p>
    <w:p w:rsidR="00725DAE" w:rsidRPr="007E3BE7" w:rsidRDefault="00157DF8" w:rsidP="00772775">
      <w:pPr>
        <w:pStyle w:val="Paragrafoelenco"/>
        <w:numPr>
          <w:ilvl w:val="0"/>
          <w:numId w:val="8"/>
        </w:numPr>
        <w:autoSpaceDE w:val="0"/>
        <w:autoSpaceDN w:val="0"/>
        <w:adjustRightInd w:val="0"/>
        <w:spacing w:after="120" w:line="240" w:lineRule="auto"/>
        <w:ind w:left="714" w:hanging="357"/>
        <w:jc w:val="both"/>
        <w:rPr>
          <w:rFonts w:ascii="Tahoma" w:hAnsi="Tahoma" w:cs="Tahoma"/>
          <w:color w:val="000000"/>
          <w:sz w:val="24"/>
          <w:szCs w:val="24"/>
          <w:lang w:val="ro-RO"/>
        </w:rPr>
      </w:pPr>
      <w:r>
        <w:rPr>
          <w:rFonts w:ascii="Tahoma" w:hAnsi="Tahoma" w:cs="Tahoma"/>
          <w:color w:val="000000"/>
          <w:sz w:val="24"/>
          <w:szCs w:val="24"/>
          <w:lang w:val="ro-RO"/>
        </w:rPr>
        <w:t>Text unic care contine dispozitii aferent disciplina imigratiei si norme aferent conditia strainului, dupa decretul legislativ din 25 iulie</w:t>
      </w:r>
      <w:r w:rsidR="00725DAE" w:rsidRPr="007E3BE7">
        <w:rPr>
          <w:rFonts w:ascii="Tahoma" w:hAnsi="Tahoma" w:cs="Tahoma"/>
          <w:color w:val="000000"/>
          <w:sz w:val="24"/>
          <w:szCs w:val="24"/>
          <w:lang w:val="ro-RO"/>
        </w:rPr>
        <w:t xml:space="preserve"> 1998, n. 286, </w:t>
      </w:r>
      <w:r>
        <w:rPr>
          <w:rFonts w:ascii="Tahoma" w:hAnsi="Tahoma" w:cs="Tahoma"/>
          <w:color w:val="000000"/>
          <w:sz w:val="24"/>
          <w:szCs w:val="24"/>
          <w:lang w:val="ro-RO"/>
        </w:rPr>
        <w:t>si ulterioare modificari actualizat cu decretul lege din</w:t>
      </w:r>
      <w:r w:rsidR="00725DAE" w:rsidRPr="007E3BE7">
        <w:rPr>
          <w:rFonts w:ascii="Tahoma" w:hAnsi="Tahoma" w:cs="Tahoma"/>
          <w:color w:val="000000"/>
          <w:sz w:val="24"/>
          <w:szCs w:val="24"/>
          <w:lang w:val="ro-RO"/>
        </w:rPr>
        <w:t xml:space="preserve"> 23 </w:t>
      </w:r>
      <w:r>
        <w:rPr>
          <w:rFonts w:ascii="Tahoma" w:hAnsi="Tahoma" w:cs="Tahoma"/>
          <w:color w:val="000000"/>
          <w:sz w:val="24"/>
          <w:szCs w:val="24"/>
          <w:lang w:val="ro-RO"/>
        </w:rPr>
        <w:t>iunie</w:t>
      </w:r>
      <w:r w:rsidR="00725DAE" w:rsidRPr="007E3BE7">
        <w:rPr>
          <w:rFonts w:ascii="Tahoma" w:hAnsi="Tahoma" w:cs="Tahoma"/>
          <w:color w:val="000000"/>
          <w:sz w:val="24"/>
          <w:szCs w:val="24"/>
          <w:lang w:val="ro-RO"/>
        </w:rPr>
        <w:t xml:space="preserve"> 2011, n. 89. </w:t>
      </w:r>
    </w:p>
    <w:p w:rsidR="00772775" w:rsidRPr="007E3BE7" w:rsidRDefault="00772775" w:rsidP="00772775">
      <w:pPr>
        <w:pStyle w:val="Paragrafoelenco"/>
        <w:rPr>
          <w:rFonts w:ascii="Tahoma" w:hAnsi="Tahoma" w:cs="Tahoma"/>
          <w:color w:val="000000"/>
          <w:sz w:val="24"/>
          <w:szCs w:val="24"/>
          <w:lang w:val="ro-RO"/>
        </w:rPr>
      </w:pPr>
    </w:p>
    <w:p w:rsidR="00725DAE" w:rsidRPr="007E3BE7" w:rsidRDefault="00157DF8" w:rsidP="00772775">
      <w:pPr>
        <w:pStyle w:val="Paragrafoelenco"/>
        <w:numPr>
          <w:ilvl w:val="0"/>
          <w:numId w:val="8"/>
        </w:numPr>
        <w:autoSpaceDE w:val="0"/>
        <w:autoSpaceDN w:val="0"/>
        <w:adjustRightInd w:val="0"/>
        <w:spacing w:after="120" w:line="240" w:lineRule="auto"/>
        <w:ind w:left="714" w:hanging="357"/>
        <w:jc w:val="both"/>
        <w:rPr>
          <w:rFonts w:ascii="Tahoma" w:hAnsi="Tahoma" w:cs="Tahoma"/>
          <w:color w:val="000000"/>
          <w:sz w:val="24"/>
          <w:szCs w:val="24"/>
          <w:lang w:val="ro-RO"/>
        </w:rPr>
      </w:pPr>
      <w:r>
        <w:rPr>
          <w:rFonts w:ascii="Tahoma" w:hAnsi="Tahoma" w:cs="Tahoma"/>
          <w:color w:val="000000"/>
          <w:sz w:val="24"/>
          <w:szCs w:val="24"/>
          <w:lang w:val="ro-RO"/>
        </w:rPr>
        <w:t>Ministerul Internelor</w:t>
      </w:r>
      <w:r w:rsidR="00725DAE" w:rsidRPr="007E3BE7">
        <w:rPr>
          <w:rFonts w:ascii="Tahoma" w:hAnsi="Tahoma" w:cs="Tahoma"/>
          <w:color w:val="000000"/>
          <w:sz w:val="24"/>
          <w:szCs w:val="24"/>
          <w:lang w:val="ro-RO"/>
        </w:rPr>
        <w:t xml:space="preserve"> - Decret ministerial</w:t>
      </w:r>
      <w:r>
        <w:rPr>
          <w:rFonts w:ascii="Tahoma" w:hAnsi="Tahoma" w:cs="Tahoma"/>
          <w:color w:val="000000"/>
          <w:sz w:val="24"/>
          <w:szCs w:val="24"/>
          <w:lang w:val="ro-RO"/>
        </w:rPr>
        <w:t xml:space="preserve"> din</w:t>
      </w:r>
      <w:r w:rsidR="00725DAE" w:rsidRPr="007E3BE7">
        <w:rPr>
          <w:rFonts w:ascii="Tahoma" w:hAnsi="Tahoma" w:cs="Tahoma"/>
          <w:color w:val="000000"/>
          <w:sz w:val="24"/>
          <w:szCs w:val="24"/>
          <w:lang w:val="ro-RO"/>
        </w:rPr>
        <w:t xml:space="preserve"> 4</w:t>
      </w:r>
      <w:r>
        <w:rPr>
          <w:rFonts w:ascii="Tahoma" w:hAnsi="Tahoma" w:cs="Tahoma"/>
          <w:color w:val="000000"/>
          <w:sz w:val="24"/>
          <w:szCs w:val="24"/>
          <w:lang w:val="ro-RO"/>
        </w:rPr>
        <w:t xml:space="preserve"> iunie 2010: Modalitati de desfasorarea </w:t>
      </w:r>
      <w:r w:rsidR="00E81979">
        <w:rPr>
          <w:rFonts w:ascii="Tahoma" w:hAnsi="Tahoma" w:cs="Tahoma"/>
          <w:color w:val="000000"/>
          <w:sz w:val="24"/>
          <w:szCs w:val="24"/>
          <w:lang w:val="ro-RO"/>
        </w:rPr>
        <w:t>test-ului de cunostinta limb</w:t>
      </w:r>
      <w:r w:rsidR="005F2531">
        <w:rPr>
          <w:rFonts w:ascii="Tahoma" w:hAnsi="Tahoma" w:cs="Tahoma"/>
          <w:color w:val="000000"/>
          <w:sz w:val="24"/>
          <w:szCs w:val="24"/>
          <w:lang w:val="ro-RO"/>
        </w:rPr>
        <w:t>i</w:t>
      </w:r>
      <w:r w:rsidR="00E81979">
        <w:rPr>
          <w:rFonts w:ascii="Tahoma" w:hAnsi="Tahoma" w:cs="Tahoma"/>
          <w:color w:val="000000"/>
          <w:sz w:val="24"/>
          <w:szCs w:val="24"/>
          <w:lang w:val="ro-RO"/>
        </w:rPr>
        <w:t xml:space="preserve">i italiene, prevazut de catre articolul 9 din decretul legislativ din 25 iulie 1998, </w:t>
      </w:r>
      <w:r w:rsidR="00725DAE" w:rsidRPr="007E3BE7">
        <w:rPr>
          <w:rFonts w:ascii="Tahoma" w:hAnsi="Tahoma" w:cs="Tahoma"/>
          <w:color w:val="000000"/>
          <w:sz w:val="24"/>
          <w:szCs w:val="24"/>
          <w:lang w:val="ro-RO"/>
        </w:rPr>
        <w:t>n. 286, introd</w:t>
      </w:r>
      <w:r w:rsidR="00E81979">
        <w:rPr>
          <w:rFonts w:ascii="Tahoma" w:hAnsi="Tahoma" w:cs="Tahoma"/>
          <w:color w:val="000000"/>
          <w:sz w:val="24"/>
          <w:szCs w:val="24"/>
          <w:lang w:val="ro-RO"/>
        </w:rPr>
        <w:t xml:space="preserve">us de catre articolul 1, comma 22, litera i din legea </w:t>
      </w:r>
      <w:r w:rsidR="00725DAE" w:rsidRPr="007E3BE7">
        <w:rPr>
          <w:rFonts w:ascii="Tahoma" w:hAnsi="Tahoma" w:cs="Tahoma"/>
          <w:color w:val="000000"/>
          <w:sz w:val="24"/>
          <w:szCs w:val="24"/>
          <w:lang w:val="ro-RO"/>
        </w:rPr>
        <w:t xml:space="preserve">n. 94/2009. </w:t>
      </w:r>
    </w:p>
    <w:p w:rsidR="00772775" w:rsidRPr="007E3BE7" w:rsidRDefault="00772775" w:rsidP="00772775">
      <w:pPr>
        <w:pStyle w:val="Paragrafoelenco"/>
        <w:rPr>
          <w:rFonts w:ascii="Tahoma" w:hAnsi="Tahoma" w:cs="Tahoma"/>
          <w:color w:val="000000"/>
          <w:sz w:val="24"/>
          <w:szCs w:val="24"/>
          <w:lang w:val="ro-RO"/>
        </w:rPr>
      </w:pPr>
    </w:p>
    <w:p w:rsidR="00AA764D" w:rsidRPr="007E3BE7" w:rsidRDefault="00E81979" w:rsidP="00772775">
      <w:pPr>
        <w:pStyle w:val="Paragrafoelenco"/>
        <w:numPr>
          <w:ilvl w:val="0"/>
          <w:numId w:val="8"/>
        </w:numPr>
        <w:autoSpaceDE w:val="0"/>
        <w:autoSpaceDN w:val="0"/>
        <w:adjustRightInd w:val="0"/>
        <w:spacing w:after="120" w:line="240" w:lineRule="auto"/>
        <w:ind w:left="714" w:hanging="357"/>
        <w:jc w:val="both"/>
        <w:rPr>
          <w:rFonts w:ascii="Tahoma" w:hAnsi="Tahoma" w:cs="Tahoma"/>
          <w:color w:val="000000"/>
          <w:sz w:val="24"/>
          <w:szCs w:val="24"/>
          <w:lang w:val="ro-RO"/>
        </w:rPr>
      </w:pPr>
      <w:r>
        <w:rPr>
          <w:rFonts w:ascii="Tahoma" w:hAnsi="Tahoma" w:cs="Tahoma"/>
          <w:color w:val="000000"/>
          <w:sz w:val="24"/>
          <w:szCs w:val="24"/>
          <w:lang w:val="ro-RO"/>
        </w:rPr>
        <w:t>Ministerul Internelor</w:t>
      </w:r>
      <w:r w:rsidRPr="007E3BE7">
        <w:rPr>
          <w:rFonts w:ascii="Tahoma" w:hAnsi="Tahoma" w:cs="Tahoma"/>
          <w:color w:val="000000"/>
          <w:sz w:val="24"/>
          <w:szCs w:val="24"/>
          <w:lang w:val="ro-RO"/>
        </w:rPr>
        <w:t xml:space="preserve"> </w:t>
      </w:r>
      <w:r w:rsidR="00725DAE" w:rsidRPr="007E3BE7">
        <w:rPr>
          <w:rFonts w:ascii="Tahoma" w:hAnsi="Tahoma" w:cs="Tahoma"/>
          <w:color w:val="000000"/>
          <w:sz w:val="24"/>
          <w:szCs w:val="24"/>
          <w:lang w:val="ro-RO"/>
        </w:rPr>
        <w:t>- C</w:t>
      </w:r>
      <w:r>
        <w:rPr>
          <w:rFonts w:ascii="Tahoma" w:hAnsi="Tahoma" w:cs="Tahoma"/>
          <w:color w:val="000000"/>
          <w:sz w:val="24"/>
          <w:szCs w:val="24"/>
          <w:lang w:val="ro-RO"/>
        </w:rPr>
        <w:t>omunicatie n. 7589 din</w:t>
      </w:r>
      <w:r w:rsidR="00725DAE" w:rsidRPr="007E3BE7">
        <w:rPr>
          <w:rFonts w:ascii="Tahoma" w:hAnsi="Tahoma" w:cs="Tahoma"/>
          <w:color w:val="000000"/>
          <w:sz w:val="24"/>
          <w:szCs w:val="24"/>
          <w:lang w:val="ro-RO"/>
        </w:rPr>
        <w:t xml:space="preserve"> 16 </w:t>
      </w:r>
      <w:r>
        <w:rPr>
          <w:rFonts w:ascii="Tahoma" w:hAnsi="Tahoma" w:cs="Tahoma"/>
          <w:color w:val="000000"/>
          <w:sz w:val="24"/>
          <w:szCs w:val="24"/>
          <w:lang w:val="ro-RO"/>
        </w:rPr>
        <w:t>noiembrie</w:t>
      </w:r>
      <w:r w:rsidR="00725DAE" w:rsidRPr="007E3BE7">
        <w:rPr>
          <w:rFonts w:ascii="Tahoma" w:hAnsi="Tahoma" w:cs="Tahoma"/>
          <w:color w:val="000000"/>
          <w:sz w:val="24"/>
          <w:szCs w:val="24"/>
          <w:lang w:val="ro-RO"/>
        </w:rPr>
        <w:t xml:space="preserve"> 2010: Decret</w:t>
      </w:r>
      <w:r>
        <w:rPr>
          <w:rFonts w:ascii="Tahoma" w:hAnsi="Tahoma" w:cs="Tahoma"/>
          <w:color w:val="000000"/>
          <w:sz w:val="24"/>
          <w:szCs w:val="24"/>
          <w:lang w:val="ro-RO"/>
        </w:rPr>
        <w:t xml:space="preserve"> ministerial din 4 iunie 2010 care descrie modalitatea in care se desfasoara test-ul de cunostinta limbi</w:t>
      </w:r>
      <w:r w:rsidR="005F2531">
        <w:rPr>
          <w:rFonts w:ascii="Tahoma" w:hAnsi="Tahoma" w:cs="Tahoma"/>
          <w:color w:val="000000"/>
          <w:sz w:val="24"/>
          <w:szCs w:val="24"/>
          <w:lang w:val="ro-RO"/>
        </w:rPr>
        <w:t>i</w:t>
      </w:r>
      <w:r>
        <w:rPr>
          <w:rFonts w:ascii="Tahoma" w:hAnsi="Tahoma" w:cs="Tahoma"/>
          <w:color w:val="000000"/>
          <w:sz w:val="24"/>
          <w:szCs w:val="24"/>
          <w:lang w:val="ro-RO"/>
        </w:rPr>
        <w:t xml:space="preserve"> italiene din partea persoanelor care solicita permisului de sedere CE pentru lunga perioada</w:t>
      </w:r>
      <w:r w:rsidR="00725DAE" w:rsidRPr="007E3BE7">
        <w:rPr>
          <w:rFonts w:ascii="Tahoma" w:hAnsi="Tahoma" w:cs="Tahoma"/>
          <w:color w:val="000000"/>
          <w:sz w:val="24"/>
          <w:szCs w:val="24"/>
          <w:lang w:val="ro-RO"/>
        </w:rPr>
        <w:t>.</w:t>
      </w:r>
      <w:r>
        <w:rPr>
          <w:rFonts w:ascii="Tahoma" w:hAnsi="Tahoma" w:cs="Tahoma"/>
          <w:color w:val="000000"/>
          <w:sz w:val="24"/>
          <w:szCs w:val="24"/>
          <w:lang w:val="ro-RO"/>
        </w:rPr>
        <w:t xml:space="preserve"> Aceste proceduri au intrat in vigoare in 9 decembrie 2010.</w:t>
      </w:r>
      <w:r w:rsidR="00AA764D" w:rsidRPr="007E3BE7">
        <w:rPr>
          <w:rFonts w:ascii="Tahoma" w:hAnsi="Tahoma" w:cs="Tahoma"/>
          <w:color w:val="000000"/>
          <w:sz w:val="24"/>
          <w:szCs w:val="24"/>
          <w:lang w:val="ro-RO"/>
        </w:rPr>
        <w:t xml:space="preserve"> </w:t>
      </w:r>
    </w:p>
    <w:p w:rsidR="00772775" w:rsidRPr="007E3BE7" w:rsidRDefault="00772775" w:rsidP="00772775">
      <w:pPr>
        <w:pStyle w:val="Paragrafoelenco"/>
        <w:rPr>
          <w:rFonts w:ascii="Tahoma" w:hAnsi="Tahoma" w:cs="Tahoma"/>
          <w:color w:val="000000"/>
          <w:sz w:val="24"/>
          <w:szCs w:val="24"/>
          <w:lang w:val="ro-RO"/>
        </w:rPr>
      </w:pPr>
    </w:p>
    <w:p w:rsidR="00AA764D" w:rsidRPr="007E3BE7" w:rsidRDefault="00E81979" w:rsidP="00772775">
      <w:pPr>
        <w:pStyle w:val="Paragrafoelenco"/>
        <w:numPr>
          <w:ilvl w:val="0"/>
          <w:numId w:val="8"/>
        </w:numPr>
        <w:autoSpaceDE w:val="0"/>
        <w:autoSpaceDN w:val="0"/>
        <w:adjustRightInd w:val="0"/>
        <w:spacing w:after="120" w:line="240" w:lineRule="auto"/>
        <w:ind w:left="714" w:hanging="357"/>
        <w:jc w:val="both"/>
        <w:rPr>
          <w:rFonts w:ascii="Tahoma" w:hAnsi="Tahoma" w:cs="Tahoma"/>
          <w:color w:val="000000"/>
          <w:sz w:val="24"/>
          <w:szCs w:val="24"/>
          <w:lang w:val="ro-RO"/>
        </w:rPr>
      </w:pPr>
      <w:r>
        <w:rPr>
          <w:rFonts w:ascii="Tahoma" w:hAnsi="Tahoma" w:cs="Tahoma"/>
          <w:color w:val="000000"/>
          <w:sz w:val="24"/>
          <w:szCs w:val="24"/>
          <w:lang w:val="ro-RO"/>
        </w:rPr>
        <w:t>Ministerul Internelor</w:t>
      </w:r>
      <w:r w:rsidR="00AA764D" w:rsidRPr="007E3BE7">
        <w:rPr>
          <w:rFonts w:ascii="Tahoma" w:hAnsi="Tahoma" w:cs="Tahoma"/>
          <w:color w:val="000000"/>
          <w:sz w:val="24"/>
          <w:szCs w:val="24"/>
          <w:lang w:val="ro-RO"/>
        </w:rPr>
        <w:t xml:space="preserve">: </w:t>
      </w:r>
      <w:r>
        <w:rPr>
          <w:rFonts w:ascii="Tahoma" w:hAnsi="Tahoma" w:cs="Tahoma"/>
          <w:color w:val="000000"/>
          <w:sz w:val="24"/>
          <w:szCs w:val="24"/>
          <w:lang w:val="ro-RO"/>
        </w:rPr>
        <w:t>Comunicatia din</w:t>
      </w:r>
      <w:r w:rsidR="00AA764D" w:rsidRPr="007E3BE7">
        <w:rPr>
          <w:rFonts w:ascii="Tahoma" w:hAnsi="Tahoma" w:cs="Tahoma"/>
          <w:color w:val="000000"/>
          <w:sz w:val="24"/>
          <w:szCs w:val="24"/>
          <w:lang w:val="ro-RO"/>
        </w:rPr>
        <w:t xml:space="preserve"> 3.2.2014 in vigo</w:t>
      </w:r>
      <w:r>
        <w:rPr>
          <w:rFonts w:ascii="Tahoma" w:hAnsi="Tahoma" w:cs="Tahoma"/>
          <w:color w:val="000000"/>
          <w:sz w:val="24"/>
          <w:szCs w:val="24"/>
          <w:lang w:val="ro-RO"/>
        </w:rPr>
        <w:t>a</w:t>
      </w:r>
      <w:r w:rsidR="00AA764D" w:rsidRPr="007E3BE7">
        <w:rPr>
          <w:rFonts w:ascii="Tahoma" w:hAnsi="Tahoma" w:cs="Tahoma"/>
          <w:color w:val="000000"/>
          <w:sz w:val="24"/>
          <w:szCs w:val="24"/>
          <w:lang w:val="ro-RO"/>
        </w:rPr>
        <w:t xml:space="preserve">re </w:t>
      </w:r>
      <w:r>
        <w:rPr>
          <w:rFonts w:ascii="Tahoma" w:hAnsi="Tahoma" w:cs="Tahoma"/>
          <w:color w:val="000000"/>
          <w:sz w:val="24"/>
          <w:szCs w:val="24"/>
          <w:lang w:val="ro-RO"/>
        </w:rPr>
        <w:t xml:space="preserve">de pe </w:t>
      </w:r>
      <w:r w:rsidR="00AA764D" w:rsidRPr="007E3BE7">
        <w:rPr>
          <w:rFonts w:ascii="Tahoma" w:hAnsi="Tahoma" w:cs="Tahoma"/>
          <w:color w:val="000000"/>
          <w:sz w:val="24"/>
          <w:szCs w:val="24"/>
          <w:lang w:val="ro-RO"/>
        </w:rPr>
        <w:t>11 fe</w:t>
      </w:r>
      <w:r>
        <w:rPr>
          <w:rFonts w:ascii="Tahoma" w:hAnsi="Tahoma" w:cs="Tahoma"/>
          <w:color w:val="000000"/>
          <w:sz w:val="24"/>
          <w:szCs w:val="24"/>
          <w:lang w:val="ro-RO"/>
        </w:rPr>
        <w:t>bruarie</w:t>
      </w:r>
      <w:r w:rsidR="00AA764D" w:rsidRPr="007E3BE7">
        <w:rPr>
          <w:rFonts w:ascii="Tahoma" w:hAnsi="Tahoma" w:cs="Tahoma"/>
          <w:color w:val="000000"/>
          <w:sz w:val="24"/>
          <w:szCs w:val="24"/>
          <w:lang w:val="ro-RO"/>
        </w:rPr>
        <w:t xml:space="preserve"> 2014.</w:t>
      </w:r>
    </w:p>
    <w:sectPr w:rsidR="00AA764D" w:rsidRPr="007E3BE7" w:rsidSect="004544AC">
      <w:footerReference w:type="default" r:id="rId14"/>
      <w:pgSz w:w="16838" w:h="11906" w:orient="landscape"/>
      <w:pgMar w:top="1134" w:right="1417" w:bottom="1134" w:left="1134" w:header="708" w:footer="708" w:gutter="0"/>
      <w:pgNumType w:start="1"/>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304E" w:rsidRDefault="0050304E" w:rsidP="00A55D41">
      <w:pPr>
        <w:spacing w:after="0" w:line="240" w:lineRule="auto"/>
      </w:pPr>
      <w:r>
        <w:separator/>
      </w:r>
    </w:p>
  </w:endnote>
  <w:endnote w:type="continuationSeparator" w:id="0">
    <w:p w:rsidR="0050304E" w:rsidRDefault="0050304E" w:rsidP="00A55D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I Helvetica Oblique">
    <w:panose1 w:val="00000000000000000000"/>
    <w:charset w:val="4D"/>
    <w:family w:val="auto"/>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MyriadPro-Bold">
    <w:panose1 w:val="00000000000000000000"/>
    <w:charset w:val="00"/>
    <w:family w:val="swiss"/>
    <w:notTrueType/>
    <w:pitch w:val="default"/>
    <w:sig w:usb0="00000003" w:usb1="00000000" w:usb2="00000000" w:usb3="00000000" w:csb0="00000001" w:csb1="00000000"/>
  </w:font>
  <w:font w:name="MyriadPro-It">
    <w:panose1 w:val="00000000000000000000"/>
    <w:charset w:val="00"/>
    <w:family w:val="swiss"/>
    <w:notTrueType/>
    <w:pitch w:val="default"/>
    <w:sig w:usb0="00000003" w:usb1="00000000" w:usb2="00000000" w:usb3="00000000" w:csb0="00000001" w:csb1="00000000"/>
  </w:font>
  <w:font w:name="VistaSansSCBlack">
    <w:panose1 w:val="00000000000000000000"/>
    <w:charset w:val="00"/>
    <w:family w:val="auto"/>
    <w:notTrueType/>
    <w:pitch w:val="default"/>
    <w:sig w:usb0="00000003" w:usb1="00000000" w:usb2="00000000" w:usb3="00000000" w:csb0="00000001" w:csb1="00000000"/>
  </w:font>
  <w:font w:name="Harabara">
    <w:panose1 w:val="00000000000000000000"/>
    <w:charset w:val="00"/>
    <w:family w:val="swiss"/>
    <w:notTrueType/>
    <w:pitch w:val="default"/>
    <w:sig w:usb0="00000003" w:usb1="00000000" w:usb2="00000000" w:usb3="00000000" w:csb0="00000001" w:csb1="00000000"/>
  </w:font>
  <w:font w:name="VistaSans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280554"/>
      <w:docPartObj>
        <w:docPartGallery w:val="Page Numbers (Bottom of Page)"/>
        <w:docPartUnique/>
      </w:docPartObj>
    </w:sdtPr>
    <w:sdtContent>
      <w:p w:rsidR="006D12F8" w:rsidRDefault="006D12F8">
        <w:pPr>
          <w:pStyle w:val="Pidipagina"/>
          <w:jc w:val="right"/>
        </w:pPr>
        <w:fldSimple w:instr="PAGE   \* MERGEFORMAT">
          <w:r w:rsidR="005F2531">
            <w:rPr>
              <w:noProof/>
            </w:rPr>
            <w:t>9</w:t>
          </w:r>
        </w:fldSimple>
      </w:p>
    </w:sdtContent>
  </w:sdt>
  <w:p w:rsidR="006D12F8" w:rsidRDefault="006D12F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304E" w:rsidRDefault="0050304E" w:rsidP="00A55D41">
      <w:pPr>
        <w:spacing w:after="0" w:line="240" w:lineRule="auto"/>
      </w:pPr>
      <w:r>
        <w:separator/>
      </w:r>
    </w:p>
  </w:footnote>
  <w:footnote w:type="continuationSeparator" w:id="0">
    <w:p w:rsidR="0050304E" w:rsidRDefault="0050304E" w:rsidP="00A55D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3AA94D4"/>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1A3E6F28"/>
    <w:multiLevelType w:val="hybridMultilevel"/>
    <w:tmpl w:val="1FDCB90A"/>
    <w:lvl w:ilvl="0" w:tplc="BA4A3226">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DDD6B74"/>
    <w:multiLevelType w:val="multilevel"/>
    <w:tmpl w:val="FD7AF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773D4F"/>
    <w:multiLevelType w:val="multilevel"/>
    <w:tmpl w:val="8ED4D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F45805"/>
    <w:multiLevelType w:val="hybridMultilevel"/>
    <w:tmpl w:val="9DDEE132"/>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18F7CF9"/>
    <w:multiLevelType w:val="hybridMultilevel"/>
    <w:tmpl w:val="F10C1D0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D9F3552"/>
    <w:multiLevelType w:val="hybridMultilevel"/>
    <w:tmpl w:val="75748310"/>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
    <w:nsid w:val="4B3D1949"/>
    <w:multiLevelType w:val="hybridMultilevel"/>
    <w:tmpl w:val="386E1B0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4F332361"/>
    <w:multiLevelType w:val="hybridMultilevel"/>
    <w:tmpl w:val="11788B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0665081"/>
    <w:multiLevelType w:val="hybridMultilevel"/>
    <w:tmpl w:val="F2E040BC"/>
    <w:lvl w:ilvl="0" w:tplc="04100001">
      <w:start w:val="1"/>
      <w:numFmt w:val="bullet"/>
      <w:lvlText w:val=""/>
      <w:lvlJc w:val="left"/>
      <w:pPr>
        <w:ind w:left="720" w:hanging="360"/>
      </w:pPr>
      <w:rPr>
        <w:rFonts w:ascii="Symbol" w:hAnsi="Symbol" w:hint="default"/>
      </w:rPr>
    </w:lvl>
    <w:lvl w:ilvl="1" w:tplc="FD5C77A2">
      <w:start w:val="1"/>
      <w:numFmt w:val="bullet"/>
      <w:lvlText w:val="•"/>
      <w:lvlJc w:val="left"/>
      <w:pPr>
        <w:ind w:left="1440" w:hanging="360"/>
      </w:pPr>
      <w:rPr>
        <w:rFonts w:ascii="Tahoma" w:eastAsiaTheme="minorHAnsi" w:hAnsi="Tahoma" w:cs="Tahoma"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3735DEC"/>
    <w:multiLevelType w:val="hybridMultilevel"/>
    <w:tmpl w:val="6E760F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76880BCA"/>
    <w:multiLevelType w:val="hybridMultilevel"/>
    <w:tmpl w:val="386E1B0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7"/>
  </w:num>
  <w:num w:numId="2">
    <w:abstractNumId w:val="3"/>
  </w:num>
  <w:num w:numId="3">
    <w:abstractNumId w:val="2"/>
  </w:num>
  <w:num w:numId="4">
    <w:abstractNumId w:val="4"/>
  </w:num>
  <w:num w:numId="5">
    <w:abstractNumId w:val="5"/>
  </w:num>
  <w:num w:numId="6">
    <w:abstractNumId w:val="1"/>
  </w:num>
  <w:num w:numId="7">
    <w:abstractNumId w:val="0"/>
  </w:num>
  <w:num w:numId="8">
    <w:abstractNumId w:val="9"/>
  </w:num>
  <w:num w:numId="9">
    <w:abstractNumId w:val="0"/>
  </w:num>
  <w:num w:numId="10">
    <w:abstractNumId w:val="0"/>
  </w:num>
  <w:num w:numId="11">
    <w:abstractNumId w:val="11"/>
  </w:num>
  <w:num w:numId="12">
    <w:abstractNumId w:val="8"/>
  </w:num>
  <w:num w:numId="13">
    <w:abstractNumId w:val="10"/>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08"/>
  <w:hyphenationZone w:val="283"/>
  <w:characterSpacingControl w:val="doNotCompress"/>
  <w:hdrShapeDefaults>
    <o:shapedefaults v:ext="edit" spidmax="11266"/>
  </w:hdrShapeDefaults>
  <w:footnotePr>
    <w:footnote w:id="-1"/>
    <w:footnote w:id="0"/>
  </w:footnotePr>
  <w:endnotePr>
    <w:endnote w:id="-1"/>
    <w:endnote w:id="0"/>
  </w:endnotePr>
  <w:compat/>
  <w:rsids>
    <w:rsidRoot w:val="00372862"/>
    <w:rsid w:val="00001E08"/>
    <w:rsid w:val="000054D1"/>
    <w:rsid w:val="000248CC"/>
    <w:rsid w:val="00037B1A"/>
    <w:rsid w:val="0005072E"/>
    <w:rsid w:val="000B682D"/>
    <w:rsid w:val="000C46E6"/>
    <w:rsid w:val="00130045"/>
    <w:rsid w:val="00157DF8"/>
    <w:rsid w:val="001622BB"/>
    <w:rsid w:val="00170F01"/>
    <w:rsid w:val="001814F5"/>
    <w:rsid w:val="00185912"/>
    <w:rsid w:val="002411CB"/>
    <w:rsid w:val="002A53C2"/>
    <w:rsid w:val="00372862"/>
    <w:rsid w:val="0038689A"/>
    <w:rsid w:val="00392BCB"/>
    <w:rsid w:val="00394D2B"/>
    <w:rsid w:val="003A7016"/>
    <w:rsid w:val="003B29A6"/>
    <w:rsid w:val="003E2B3E"/>
    <w:rsid w:val="003F210A"/>
    <w:rsid w:val="004365A7"/>
    <w:rsid w:val="00453EDC"/>
    <w:rsid w:val="004544AC"/>
    <w:rsid w:val="00462AE1"/>
    <w:rsid w:val="004B68F2"/>
    <w:rsid w:val="0050304E"/>
    <w:rsid w:val="005201DF"/>
    <w:rsid w:val="00521A75"/>
    <w:rsid w:val="00554B96"/>
    <w:rsid w:val="005A112E"/>
    <w:rsid w:val="005F14CC"/>
    <w:rsid w:val="005F2531"/>
    <w:rsid w:val="00607074"/>
    <w:rsid w:val="00694E52"/>
    <w:rsid w:val="006C293B"/>
    <w:rsid w:val="006D12F8"/>
    <w:rsid w:val="006D28DE"/>
    <w:rsid w:val="006D3E05"/>
    <w:rsid w:val="006D5AD3"/>
    <w:rsid w:val="00702950"/>
    <w:rsid w:val="00714725"/>
    <w:rsid w:val="00725DAE"/>
    <w:rsid w:val="00751FB9"/>
    <w:rsid w:val="007612D2"/>
    <w:rsid w:val="00772775"/>
    <w:rsid w:val="007A1945"/>
    <w:rsid w:val="007C7DAC"/>
    <w:rsid w:val="007D3543"/>
    <w:rsid w:val="007E3BE7"/>
    <w:rsid w:val="00874B4F"/>
    <w:rsid w:val="008B463A"/>
    <w:rsid w:val="008D7162"/>
    <w:rsid w:val="008F22F9"/>
    <w:rsid w:val="00923E0C"/>
    <w:rsid w:val="00945E69"/>
    <w:rsid w:val="00980179"/>
    <w:rsid w:val="009A349B"/>
    <w:rsid w:val="009B119D"/>
    <w:rsid w:val="009D39BF"/>
    <w:rsid w:val="009F7B01"/>
    <w:rsid w:val="00A2163F"/>
    <w:rsid w:val="00A2767D"/>
    <w:rsid w:val="00A47A3C"/>
    <w:rsid w:val="00A55D41"/>
    <w:rsid w:val="00A82D14"/>
    <w:rsid w:val="00AA46D3"/>
    <w:rsid w:val="00AA764D"/>
    <w:rsid w:val="00B77BD1"/>
    <w:rsid w:val="00B87FB5"/>
    <w:rsid w:val="00BA68EC"/>
    <w:rsid w:val="00BA77FD"/>
    <w:rsid w:val="00BE24FF"/>
    <w:rsid w:val="00C060F9"/>
    <w:rsid w:val="00C51F82"/>
    <w:rsid w:val="00CC1037"/>
    <w:rsid w:val="00CD07D3"/>
    <w:rsid w:val="00CE4935"/>
    <w:rsid w:val="00D23AA4"/>
    <w:rsid w:val="00D2794A"/>
    <w:rsid w:val="00D370B9"/>
    <w:rsid w:val="00D452AE"/>
    <w:rsid w:val="00D81000"/>
    <w:rsid w:val="00DD45BC"/>
    <w:rsid w:val="00E07E1E"/>
    <w:rsid w:val="00E12799"/>
    <w:rsid w:val="00E81979"/>
    <w:rsid w:val="00EA6CC1"/>
    <w:rsid w:val="00EF4FA1"/>
    <w:rsid w:val="00F16A58"/>
    <w:rsid w:val="00F3112D"/>
    <w:rsid w:val="00F95974"/>
    <w:rsid w:val="00FA65EF"/>
    <w:rsid w:val="00FB1D51"/>
    <w:rsid w:val="00FE643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3EDC"/>
  </w:style>
  <w:style w:type="paragraph" w:styleId="Titolo4">
    <w:name w:val="heading 4"/>
    <w:basedOn w:val="Normale"/>
    <w:link w:val="Titolo4Carattere"/>
    <w:uiPriority w:val="9"/>
    <w:qFormat/>
    <w:rsid w:val="00170F01"/>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72862"/>
    <w:pPr>
      <w:ind w:left="720"/>
      <w:contextualSpacing/>
    </w:pPr>
  </w:style>
  <w:style w:type="character" w:styleId="Collegamentoipertestuale">
    <w:name w:val="Hyperlink"/>
    <w:basedOn w:val="Carpredefinitoparagrafo"/>
    <w:uiPriority w:val="99"/>
    <w:unhideWhenUsed/>
    <w:rsid w:val="00130045"/>
    <w:rPr>
      <w:color w:val="0000FF" w:themeColor="hyperlink"/>
      <w:u w:val="single"/>
    </w:rPr>
  </w:style>
  <w:style w:type="character" w:customStyle="1" w:styleId="Titolo4Carattere">
    <w:name w:val="Titolo 4 Carattere"/>
    <w:basedOn w:val="Carpredefinitoparagrafo"/>
    <w:link w:val="Titolo4"/>
    <w:uiPriority w:val="9"/>
    <w:rsid w:val="00170F01"/>
    <w:rPr>
      <w:rFonts w:ascii="Times New Roman" w:eastAsia="Times New Roman" w:hAnsi="Times New Roman" w:cs="Times New Roman"/>
      <w:b/>
      <w:bCs/>
      <w:sz w:val="24"/>
      <w:szCs w:val="24"/>
      <w:lang w:eastAsia="it-IT"/>
    </w:rPr>
  </w:style>
  <w:style w:type="paragraph" w:styleId="NormaleWeb">
    <w:name w:val="Normal (Web)"/>
    <w:basedOn w:val="Normale"/>
    <w:uiPriority w:val="99"/>
    <w:semiHidden/>
    <w:unhideWhenUsed/>
    <w:rsid w:val="00170F0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170F01"/>
    <w:rPr>
      <w:b/>
      <w:bCs/>
    </w:rPr>
  </w:style>
  <w:style w:type="character" w:styleId="Enfasicorsivo">
    <w:name w:val="Emphasis"/>
    <w:basedOn w:val="Carpredefinitoparagrafo"/>
    <w:uiPriority w:val="20"/>
    <w:qFormat/>
    <w:rsid w:val="00170F01"/>
    <w:rPr>
      <w:i/>
      <w:iCs/>
    </w:rPr>
  </w:style>
  <w:style w:type="paragraph" w:styleId="Testofumetto">
    <w:name w:val="Balloon Text"/>
    <w:basedOn w:val="Normale"/>
    <w:link w:val="TestofumettoCarattere"/>
    <w:uiPriority w:val="99"/>
    <w:semiHidden/>
    <w:unhideWhenUsed/>
    <w:rsid w:val="00170F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0F01"/>
    <w:rPr>
      <w:rFonts w:ascii="Tahoma" w:hAnsi="Tahoma" w:cs="Tahoma"/>
      <w:sz w:val="16"/>
      <w:szCs w:val="16"/>
    </w:rPr>
  </w:style>
  <w:style w:type="character" w:styleId="Collegamentovisitato">
    <w:name w:val="FollowedHyperlink"/>
    <w:basedOn w:val="Carpredefinitoparagrafo"/>
    <w:uiPriority w:val="99"/>
    <w:semiHidden/>
    <w:unhideWhenUsed/>
    <w:rsid w:val="00170F01"/>
    <w:rPr>
      <w:color w:val="800080" w:themeColor="followedHyperlink"/>
      <w:u w:val="single"/>
    </w:rPr>
  </w:style>
  <w:style w:type="paragraph" w:styleId="Puntoelenco">
    <w:name w:val="List Bullet"/>
    <w:basedOn w:val="Normale"/>
    <w:uiPriority w:val="99"/>
    <w:unhideWhenUsed/>
    <w:rsid w:val="00725DAE"/>
    <w:pPr>
      <w:numPr>
        <w:numId w:val="7"/>
      </w:numPr>
      <w:contextualSpacing/>
    </w:pPr>
    <w:rPr>
      <w:rFonts w:ascii="Calibri" w:eastAsia="Times New Roman" w:hAnsi="Calibri" w:cs="Times New Roman"/>
      <w:lang w:eastAsia="it-IT"/>
    </w:rPr>
  </w:style>
  <w:style w:type="paragraph" w:styleId="Intestazione">
    <w:name w:val="header"/>
    <w:basedOn w:val="Normale"/>
    <w:link w:val="IntestazioneCarattere"/>
    <w:uiPriority w:val="99"/>
    <w:unhideWhenUsed/>
    <w:rsid w:val="00A55D4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55D41"/>
  </w:style>
  <w:style w:type="paragraph" w:styleId="Pidipagina">
    <w:name w:val="footer"/>
    <w:basedOn w:val="Normale"/>
    <w:link w:val="PidipaginaCarattere"/>
    <w:uiPriority w:val="99"/>
    <w:unhideWhenUsed/>
    <w:rsid w:val="00A55D4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55D41"/>
  </w:style>
  <w:style w:type="paragraph" w:customStyle="1" w:styleId="2texteitalic">
    <w:name w:val="2texteitalic"/>
    <w:basedOn w:val="Normale"/>
    <w:rsid w:val="00AA46D3"/>
    <w:pPr>
      <w:spacing w:after="0" w:line="220" w:lineRule="atLeast"/>
      <w:ind w:left="425" w:right="170"/>
    </w:pPr>
    <w:rPr>
      <w:rFonts w:ascii="I Helvetica Oblique" w:eastAsia="Calibri" w:hAnsi="I Helvetica Oblique" w:cs="Times New Roman"/>
      <w:sz w:val="18"/>
      <w:szCs w:val="18"/>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link w:val="Titolo4Carattere"/>
    <w:uiPriority w:val="9"/>
    <w:qFormat/>
    <w:rsid w:val="00170F01"/>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72862"/>
    <w:pPr>
      <w:ind w:left="720"/>
      <w:contextualSpacing/>
    </w:pPr>
  </w:style>
  <w:style w:type="character" w:styleId="Collegamentoipertestuale">
    <w:name w:val="Hyperlink"/>
    <w:basedOn w:val="Carpredefinitoparagrafo"/>
    <w:uiPriority w:val="99"/>
    <w:unhideWhenUsed/>
    <w:rsid w:val="00130045"/>
    <w:rPr>
      <w:color w:val="0000FF" w:themeColor="hyperlink"/>
      <w:u w:val="single"/>
    </w:rPr>
  </w:style>
  <w:style w:type="character" w:customStyle="1" w:styleId="Titolo4Carattere">
    <w:name w:val="Titolo 4 Carattere"/>
    <w:basedOn w:val="Carpredefinitoparagrafo"/>
    <w:link w:val="Titolo4"/>
    <w:uiPriority w:val="9"/>
    <w:rsid w:val="00170F01"/>
    <w:rPr>
      <w:rFonts w:ascii="Times New Roman" w:eastAsia="Times New Roman" w:hAnsi="Times New Roman" w:cs="Times New Roman"/>
      <w:b/>
      <w:bCs/>
      <w:sz w:val="24"/>
      <w:szCs w:val="24"/>
      <w:lang w:eastAsia="it-IT"/>
    </w:rPr>
  </w:style>
  <w:style w:type="paragraph" w:styleId="NormaleWeb">
    <w:name w:val="Normal (Web)"/>
    <w:basedOn w:val="Normale"/>
    <w:uiPriority w:val="99"/>
    <w:semiHidden/>
    <w:unhideWhenUsed/>
    <w:rsid w:val="00170F0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170F01"/>
    <w:rPr>
      <w:b/>
      <w:bCs/>
    </w:rPr>
  </w:style>
  <w:style w:type="character" w:styleId="Enfasicorsivo">
    <w:name w:val="Emphasis"/>
    <w:basedOn w:val="Carpredefinitoparagrafo"/>
    <w:uiPriority w:val="20"/>
    <w:qFormat/>
    <w:rsid w:val="00170F01"/>
    <w:rPr>
      <w:i/>
      <w:iCs/>
    </w:rPr>
  </w:style>
  <w:style w:type="paragraph" w:styleId="Testofumetto">
    <w:name w:val="Balloon Text"/>
    <w:basedOn w:val="Normale"/>
    <w:link w:val="TestofumettoCarattere"/>
    <w:uiPriority w:val="99"/>
    <w:semiHidden/>
    <w:unhideWhenUsed/>
    <w:rsid w:val="00170F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0F01"/>
    <w:rPr>
      <w:rFonts w:ascii="Tahoma" w:hAnsi="Tahoma" w:cs="Tahoma"/>
      <w:sz w:val="16"/>
      <w:szCs w:val="16"/>
    </w:rPr>
  </w:style>
  <w:style w:type="character" w:styleId="Collegamentovisitato">
    <w:name w:val="FollowedHyperlink"/>
    <w:basedOn w:val="Carpredefinitoparagrafo"/>
    <w:uiPriority w:val="99"/>
    <w:semiHidden/>
    <w:unhideWhenUsed/>
    <w:rsid w:val="00170F01"/>
    <w:rPr>
      <w:color w:val="800080" w:themeColor="followedHyperlink"/>
      <w:u w:val="single"/>
    </w:rPr>
  </w:style>
  <w:style w:type="paragraph" w:styleId="Puntoelenco">
    <w:name w:val="List Bullet"/>
    <w:basedOn w:val="Normale"/>
    <w:uiPriority w:val="99"/>
    <w:unhideWhenUsed/>
    <w:rsid w:val="00725DAE"/>
    <w:pPr>
      <w:numPr>
        <w:numId w:val="7"/>
      </w:numPr>
      <w:contextualSpacing/>
    </w:pPr>
    <w:rPr>
      <w:rFonts w:ascii="Calibri" w:eastAsia="Times New Roman" w:hAnsi="Calibri" w:cs="Times New Roman"/>
      <w:lang w:eastAsia="it-IT"/>
    </w:rPr>
  </w:style>
  <w:style w:type="paragraph" w:styleId="Intestazione">
    <w:name w:val="header"/>
    <w:basedOn w:val="Normale"/>
    <w:link w:val="IntestazioneCarattere"/>
    <w:uiPriority w:val="99"/>
    <w:unhideWhenUsed/>
    <w:rsid w:val="00A55D4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55D41"/>
  </w:style>
  <w:style w:type="paragraph" w:styleId="Pidipagina">
    <w:name w:val="footer"/>
    <w:basedOn w:val="Normale"/>
    <w:link w:val="PidipaginaCarattere"/>
    <w:uiPriority w:val="99"/>
    <w:unhideWhenUsed/>
    <w:rsid w:val="00A55D4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55D41"/>
  </w:style>
  <w:style w:type="paragraph" w:customStyle="1" w:styleId="2texteitalic">
    <w:name w:val="2texteitalic"/>
    <w:basedOn w:val="Normale"/>
    <w:rsid w:val="00AA46D3"/>
    <w:pPr>
      <w:spacing w:after="0" w:line="220" w:lineRule="atLeast"/>
      <w:ind w:left="425" w:right="170"/>
    </w:pPr>
    <w:rPr>
      <w:rFonts w:ascii="I Helvetica Oblique" w:eastAsia="Calibri" w:hAnsi="I Helvetica Oblique" w:cs="Times New Roman"/>
      <w:sz w:val="18"/>
      <w:szCs w:val="18"/>
      <w:lang w:eastAsia="it-IT"/>
    </w:rPr>
  </w:style>
</w:styles>
</file>

<file path=word/webSettings.xml><?xml version="1.0" encoding="utf-8"?>
<w:webSettings xmlns:r="http://schemas.openxmlformats.org/officeDocument/2006/relationships" xmlns:w="http://schemas.openxmlformats.org/wordprocessingml/2006/main">
  <w:divs>
    <w:div w:id="1834225062">
      <w:bodyDiv w:val="1"/>
      <w:marLeft w:val="0"/>
      <w:marRight w:val="0"/>
      <w:marTop w:val="0"/>
      <w:marBottom w:val="0"/>
      <w:divBdr>
        <w:top w:val="none" w:sz="0" w:space="0" w:color="auto"/>
        <w:left w:val="none" w:sz="0" w:space="0" w:color="auto"/>
        <w:bottom w:val="none" w:sz="0" w:space="0" w:color="auto"/>
        <w:right w:val="none" w:sz="0" w:space="0" w:color="auto"/>
      </w:divBdr>
      <w:divsChild>
        <w:div w:id="159127713">
          <w:marLeft w:val="0"/>
          <w:marRight w:val="0"/>
          <w:marTop w:val="0"/>
          <w:marBottom w:val="0"/>
          <w:divBdr>
            <w:top w:val="none" w:sz="0" w:space="0" w:color="auto"/>
            <w:left w:val="none" w:sz="0" w:space="0" w:color="auto"/>
            <w:bottom w:val="none" w:sz="0" w:space="0" w:color="auto"/>
            <w:right w:val="none" w:sz="0" w:space="0" w:color="auto"/>
          </w:divBdr>
          <w:divsChild>
            <w:div w:id="1086027920">
              <w:marLeft w:val="0"/>
              <w:marRight w:val="0"/>
              <w:marTop w:val="0"/>
              <w:marBottom w:val="0"/>
              <w:divBdr>
                <w:top w:val="none" w:sz="0" w:space="0" w:color="auto"/>
                <w:left w:val="none" w:sz="0" w:space="0" w:color="auto"/>
                <w:bottom w:val="none" w:sz="0" w:space="0" w:color="auto"/>
                <w:right w:val="none" w:sz="0" w:space="0" w:color="auto"/>
              </w:divBdr>
              <w:divsChild>
                <w:div w:id="272633368">
                  <w:marLeft w:val="0"/>
                  <w:marRight w:val="0"/>
                  <w:marTop w:val="0"/>
                  <w:marBottom w:val="0"/>
                  <w:divBdr>
                    <w:top w:val="none" w:sz="0" w:space="0" w:color="auto"/>
                    <w:left w:val="none" w:sz="0" w:space="0" w:color="auto"/>
                    <w:bottom w:val="none" w:sz="0" w:space="0" w:color="auto"/>
                    <w:right w:val="none" w:sz="0" w:space="0" w:color="auto"/>
                  </w:divBdr>
                </w:div>
              </w:divsChild>
            </w:div>
            <w:div w:id="276058945">
              <w:marLeft w:val="0"/>
              <w:marRight w:val="0"/>
              <w:marTop w:val="0"/>
              <w:marBottom w:val="0"/>
              <w:divBdr>
                <w:top w:val="none" w:sz="0" w:space="0" w:color="auto"/>
                <w:left w:val="none" w:sz="0" w:space="0" w:color="auto"/>
                <w:bottom w:val="none" w:sz="0" w:space="0" w:color="auto"/>
                <w:right w:val="none" w:sz="0" w:space="0" w:color="auto"/>
              </w:divBdr>
              <w:divsChild>
                <w:div w:id="569194794">
                  <w:marLeft w:val="0"/>
                  <w:marRight w:val="0"/>
                  <w:marTop w:val="0"/>
                  <w:marBottom w:val="0"/>
                  <w:divBdr>
                    <w:top w:val="none" w:sz="0" w:space="0" w:color="auto"/>
                    <w:left w:val="none" w:sz="0" w:space="0" w:color="auto"/>
                    <w:bottom w:val="none" w:sz="0" w:space="0" w:color="auto"/>
                    <w:right w:val="none" w:sz="0" w:space="0" w:color="auto"/>
                  </w:divBdr>
                  <w:divsChild>
                    <w:div w:id="751395319">
                      <w:marLeft w:val="0"/>
                      <w:marRight w:val="0"/>
                      <w:marTop w:val="0"/>
                      <w:marBottom w:val="0"/>
                      <w:divBdr>
                        <w:top w:val="none" w:sz="0" w:space="0" w:color="auto"/>
                        <w:left w:val="none" w:sz="0" w:space="0" w:color="auto"/>
                        <w:bottom w:val="none" w:sz="0" w:space="0" w:color="auto"/>
                        <w:right w:val="none" w:sz="0" w:space="0" w:color="auto"/>
                      </w:divBdr>
                      <w:divsChild>
                        <w:div w:id="1576818298">
                          <w:marLeft w:val="0"/>
                          <w:marRight w:val="0"/>
                          <w:marTop w:val="0"/>
                          <w:marBottom w:val="0"/>
                          <w:divBdr>
                            <w:top w:val="none" w:sz="0" w:space="0" w:color="auto"/>
                            <w:left w:val="none" w:sz="0" w:space="0" w:color="auto"/>
                            <w:bottom w:val="none" w:sz="0" w:space="0" w:color="auto"/>
                            <w:right w:val="none" w:sz="0" w:space="0" w:color="auto"/>
                          </w:divBdr>
                          <w:divsChild>
                            <w:div w:id="1048066937">
                              <w:marLeft w:val="0"/>
                              <w:marRight w:val="0"/>
                              <w:marTop w:val="0"/>
                              <w:marBottom w:val="0"/>
                              <w:divBdr>
                                <w:top w:val="none" w:sz="0" w:space="0" w:color="auto"/>
                                <w:left w:val="none" w:sz="0" w:space="0" w:color="auto"/>
                                <w:bottom w:val="none" w:sz="0" w:space="0" w:color="auto"/>
                                <w:right w:val="none" w:sz="0" w:space="0" w:color="auto"/>
                              </w:divBdr>
                              <w:divsChild>
                                <w:div w:id="1200624177">
                                  <w:marLeft w:val="0"/>
                                  <w:marRight w:val="0"/>
                                  <w:marTop w:val="0"/>
                                  <w:marBottom w:val="0"/>
                                  <w:divBdr>
                                    <w:top w:val="none" w:sz="0" w:space="0" w:color="auto"/>
                                    <w:left w:val="none" w:sz="0" w:space="0" w:color="auto"/>
                                    <w:bottom w:val="none" w:sz="0" w:space="0" w:color="auto"/>
                                    <w:right w:val="none" w:sz="0" w:space="0" w:color="auto"/>
                                  </w:divBdr>
                                </w:div>
                                <w:div w:id="1943606472">
                                  <w:marLeft w:val="0"/>
                                  <w:marRight w:val="0"/>
                                  <w:marTop w:val="0"/>
                                  <w:marBottom w:val="0"/>
                                  <w:divBdr>
                                    <w:top w:val="none" w:sz="0" w:space="0" w:color="auto"/>
                                    <w:left w:val="none" w:sz="0" w:space="0" w:color="auto"/>
                                    <w:bottom w:val="none" w:sz="0" w:space="0" w:color="auto"/>
                                    <w:right w:val="none" w:sz="0" w:space="0" w:color="auto"/>
                                  </w:divBdr>
                                </w:div>
                              </w:divsChild>
                            </w:div>
                            <w:div w:id="113626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572572">
                      <w:marLeft w:val="0"/>
                      <w:marRight w:val="0"/>
                      <w:marTop w:val="0"/>
                      <w:marBottom w:val="0"/>
                      <w:divBdr>
                        <w:top w:val="none" w:sz="0" w:space="0" w:color="auto"/>
                        <w:left w:val="none" w:sz="0" w:space="0" w:color="auto"/>
                        <w:bottom w:val="none" w:sz="0" w:space="0" w:color="auto"/>
                        <w:right w:val="none" w:sz="0" w:space="0" w:color="auto"/>
                      </w:divBdr>
                      <w:divsChild>
                        <w:div w:id="1641769895">
                          <w:marLeft w:val="0"/>
                          <w:marRight w:val="0"/>
                          <w:marTop w:val="0"/>
                          <w:marBottom w:val="0"/>
                          <w:divBdr>
                            <w:top w:val="none" w:sz="0" w:space="0" w:color="auto"/>
                            <w:left w:val="none" w:sz="0" w:space="0" w:color="auto"/>
                            <w:bottom w:val="none" w:sz="0" w:space="0" w:color="auto"/>
                            <w:right w:val="none" w:sz="0" w:space="0" w:color="auto"/>
                          </w:divBdr>
                          <w:divsChild>
                            <w:div w:id="344358037">
                              <w:marLeft w:val="0"/>
                              <w:marRight w:val="0"/>
                              <w:marTop w:val="0"/>
                              <w:marBottom w:val="0"/>
                              <w:divBdr>
                                <w:top w:val="none" w:sz="0" w:space="0" w:color="auto"/>
                                <w:left w:val="none" w:sz="0" w:space="0" w:color="auto"/>
                                <w:bottom w:val="none" w:sz="0" w:space="0" w:color="auto"/>
                                <w:right w:val="none" w:sz="0" w:space="0" w:color="auto"/>
                              </w:divBdr>
                              <w:divsChild>
                                <w:div w:id="1961103164">
                                  <w:marLeft w:val="0"/>
                                  <w:marRight w:val="0"/>
                                  <w:marTop w:val="0"/>
                                  <w:marBottom w:val="0"/>
                                  <w:divBdr>
                                    <w:top w:val="none" w:sz="0" w:space="0" w:color="auto"/>
                                    <w:left w:val="none" w:sz="0" w:space="0" w:color="auto"/>
                                    <w:bottom w:val="none" w:sz="0" w:space="0" w:color="auto"/>
                                    <w:right w:val="none" w:sz="0" w:space="0" w:color="auto"/>
                                  </w:divBdr>
                                </w:div>
                                <w:div w:id="1933928973">
                                  <w:marLeft w:val="0"/>
                                  <w:marRight w:val="0"/>
                                  <w:marTop w:val="0"/>
                                  <w:marBottom w:val="0"/>
                                  <w:divBdr>
                                    <w:top w:val="none" w:sz="0" w:space="0" w:color="auto"/>
                                    <w:left w:val="none" w:sz="0" w:space="0" w:color="auto"/>
                                    <w:bottom w:val="none" w:sz="0" w:space="0" w:color="auto"/>
                                    <w:right w:val="none" w:sz="0" w:space="0" w:color="auto"/>
                                  </w:divBdr>
                                </w:div>
                              </w:divsChild>
                            </w:div>
                            <w:div w:id="105377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0039537">
          <w:marLeft w:val="0"/>
          <w:marRight w:val="0"/>
          <w:marTop w:val="0"/>
          <w:marBottom w:val="0"/>
          <w:divBdr>
            <w:top w:val="none" w:sz="0" w:space="0" w:color="auto"/>
            <w:left w:val="none" w:sz="0" w:space="0" w:color="auto"/>
            <w:bottom w:val="none" w:sz="0" w:space="0" w:color="auto"/>
            <w:right w:val="none" w:sz="0" w:space="0" w:color="auto"/>
          </w:divBdr>
        </w:div>
      </w:divsChild>
    </w:div>
    <w:div w:id="1867792558">
      <w:bodyDiv w:val="1"/>
      <w:marLeft w:val="0"/>
      <w:marRight w:val="0"/>
      <w:marTop w:val="0"/>
      <w:marBottom w:val="0"/>
      <w:divBdr>
        <w:top w:val="none" w:sz="0" w:space="0" w:color="auto"/>
        <w:left w:val="none" w:sz="0" w:space="0" w:color="auto"/>
        <w:bottom w:val="none" w:sz="0" w:space="0" w:color="auto"/>
        <w:right w:val="none" w:sz="0" w:space="0" w:color="auto"/>
      </w:divBdr>
      <w:divsChild>
        <w:div w:id="2002731126">
          <w:marLeft w:val="0"/>
          <w:marRight w:val="0"/>
          <w:marTop w:val="0"/>
          <w:marBottom w:val="0"/>
          <w:divBdr>
            <w:top w:val="none" w:sz="0" w:space="0" w:color="auto"/>
            <w:left w:val="none" w:sz="0" w:space="0" w:color="auto"/>
            <w:bottom w:val="none" w:sz="0" w:space="0" w:color="auto"/>
            <w:right w:val="none" w:sz="0" w:space="0" w:color="auto"/>
          </w:divBdr>
        </w:div>
        <w:div w:id="2911768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libertaciviliimmigrazione.intern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tegrazionemigranti.gov.it"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ur.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it/url?sa=i&amp;source=images&amp;cd=&amp;cad=rja&amp;docid=eIVVu4HxyaNkbM&amp;tbnid=dQnBS8wM2jSjeM:&amp;ved=0CAgQjRw&amp;url=http://www.retepariopportunita.it/DefaultDesktop.aspx?page=470&amp;ei=UK2pUq6_NuXnywO26YGICQ&amp;psig=AFQjCNGgW8z3pkjFQK2fLXKEH8od9t-MVw&amp;ust=1386938064932536" TargetMode="External"/><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50FEB-CA92-4EF4-B491-21A4A1753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1784</TotalTime>
  <Pages>9</Pages>
  <Words>3012</Words>
  <Characters>17171</Characters>
  <Application>Microsoft Office Word</Application>
  <DocSecurity>0</DocSecurity>
  <Lines>143</Lines>
  <Paragraphs>40</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20143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Daniele Luisa</dc:creator>
  <cp:lastModifiedBy>Francesca</cp:lastModifiedBy>
  <cp:revision>30</cp:revision>
  <cp:lastPrinted>2014-10-25T17:20:00Z</cp:lastPrinted>
  <dcterms:created xsi:type="dcterms:W3CDTF">2014-10-24T09:20:00Z</dcterms:created>
  <dcterms:modified xsi:type="dcterms:W3CDTF">2014-10-26T16:29:00Z</dcterms:modified>
</cp:coreProperties>
</file>